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76" w:rsidP="6E09F3D6" w:rsidRDefault="00755B76" w14:paraId="66034690" w14:textId="332F5577">
      <w:pPr>
        <w:pStyle w:val="Title"/>
      </w:pPr>
      <w:r>
        <w:t xml:space="preserve">Year </w:t>
      </w:r>
      <w:r w:rsidR="000B0F36">
        <w:t>10</w:t>
      </w:r>
      <w:r>
        <w:t xml:space="preserve"> </w:t>
      </w:r>
      <w:r w:rsidR="0EE7D1A4">
        <w:t xml:space="preserve">Summer </w:t>
      </w:r>
      <w:r>
        <w:t>Term:</w:t>
      </w:r>
    </w:p>
    <w:p w:rsidRPr="00437C2A" w:rsidR="00437C2A" w:rsidP="00437C2A" w:rsidRDefault="00437C2A" w14:paraId="4195918B" w14:textId="77777777"/>
    <w:p w:rsidR="0089204D" w:rsidP="6E09F3D6" w:rsidRDefault="0089204D" w14:paraId="49DA38A3" w14:textId="77777777">
      <w:pPr>
        <w:rPr>
          <w:rFonts w:cstheme="majorBidi"/>
        </w:rPr>
        <w:sectPr w:rsidR="0089204D">
          <w:pgSz w:w="11906" w:h="16838" w:orient="portrait"/>
          <w:pgMar w:top="1440" w:right="1440" w:bottom="1440" w:left="1440" w:header="708" w:footer="708" w:gutter="0"/>
          <w:cols w:space="708"/>
          <w:docGrid w:linePitch="360"/>
        </w:sectPr>
      </w:pPr>
    </w:p>
    <w:p w:rsidR="00876F22" w:rsidP="6E09F3D6" w:rsidRDefault="0083117A" w14:paraId="7E140F15" w14:textId="77777777">
      <w:pPr>
        <w:rPr>
          <w:rFonts w:cstheme="majorBidi"/>
        </w:rPr>
      </w:pPr>
      <w:hyperlink w:history="1" w:anchor="_Art:">
        <w:r w:rsidRPr="0089204D" w:rsidR="00876F22">
          <w:rPr>
            <w:rStyle w:val="Hyperlink"/>
            <w:rFonts w:cstheme="majorBidi"/>
          </w:rPr>
          <w:t>Art</w:t>
        </w:r>
      </w:hyperlink>
    </w:p>
    <w:p w:rsidR="00876F22" w:rsidP="6E09F3D6" w:rsidRDefault="0083117A" w14:paraId="629387AC" w14:textId="77777777">
      <w:pPr>
        <w:rPr>
          <w:rFonts w:cstheme="majorBidi"/>
        </w:rPr>
      </w:pPr>
      <w:hyperlink w:history="1" w:anchor="_Business_Studies:">
        <w:r w:rsidRPr="0089204D" w:rsidR="00876F22">
          <w:rPr>
            <w:rStyle w:val="Hyperlink"/>
            <w:rFonts w:cstheme="majorBidi"/>
          </w:rPr>
          <w:t>Business Studies</w:t>
        </w:r>
      </w:hyperlink>
    </w:p>
    <w:p w:rsidR="00876F22" w:rsidP="6E09F3D6" w:rsidRDefault="0083117A" w14:paraId="50C8B2D1" w14:textId="77777777">
      <w:pPr>
        <w:rPr>
          <w:rFonts w:cstheme="majorBidi"/>
        </w:rPr>
      </w:pPr>
      <w:hyperlink w:history="1" w:anchor="_Child_Development:">
        <w:r w:rsidRPr="0089204D" w:rsidR="00876F22">
          <w:rPr>
            <w:rStyle w:val="Hyperlink"/>
            <w:rFonts w:cstheme="majorBidi"/>
          </w:rPr>
          <w:t>Child Development</w:t>
        </w:r>
      </w:hyperlink>
    </w:p>
    <w:p w:rsidR="00876F22" w:rsidP="6E09F3D6" w:rsidRDefault="0083117A" w14:paraId="3E80D3E4" w14:textId="77777777">
      <w:pPr>
        <w:rPr>
          <w:rStyle w:val="Hyperlink"/>
          <w:rFonts w:cstheme="majorBidi"/>
        </w:rPr>
      </w:pPr>
      <w:hyperlink w:history="1" w:anchor="_Computer_Science:">
        <w:r w:rsidRPr="0089204D" w:rsidR="00876F22">
          <w:rPr>
            <w:rStyle w:val="Hyperlink"/>
            <w:rFonts w:cstheme="majorBidi"/>
          </w:rPr>
          <w:t>Computer Science</w:t>
        </w:r>
      </w:hyperlink>
    </w:p>
    <w:p w:rsidR="00876F22" w:rsidP="6E09F3D6" w:rsidRDefault="0083117A" w14:paraId="6F4DB51B" w14:textId="3786299B">
      <w:pPr>
        <w:rPr>
          <w:rFonts w:cstheme="majorBidi"/>
        </w:rPr>
      </w:pPr>
      <w:hyperlink w:history="1" w:anchor="_Core_Enrichment:">
        <w:r w:rsidRPr="001A4C84" w:rsidR="00876F22">
          <w:rPr>
            <w:rStyle w:val="Hyperlink"/>
            <w:rFonts w:cstheme="majorBidi"/>
          </w:rPr>
          <w:t>Core Enrichment</w:t>
        </w:r>
      </w:hyperlink>
    </w:p>
    <w:p w:rsidR="00876F22" w:rsidP="6E09F3D6" w:rsidRDefault="0083117A" w14:paraId="1329C080" w14:textId="77777777">
      <w:pPr>
        <w:rPr>
          <w:rFonts w:cstheme="majorBidi"/>
        </w:rPr>
      </w:pPr>
      <w:hyperlink w:history="1" w:anchor="_Core_PE">
        <w:r w:rsidRPr="0089204D" w:rsidR="00876F22">
          <w:rPr>
            <w:rStyle w:val="Hyperlink"/>
            <w:rFonts w:cstheme="majorBidi"/>
          </w:rPr>
          <w:t>Core PE</w:t>
        </w:r>
      </w:hyperlink>
    </w:p>
    <w:p w:rsidR="00876F22" w:rsidP="6E09F3D6" w:rsidRDefault="0083117A" w14:paraId="524FA77D" w14:textId="77777777">
      <w:pPr>
        <w:rPr>
          <w:rFonts w:cstheme="majorBidi"/>
        </w:rPr>
      </w:pPr>
      <w:hyperlink w:history="1" w:anchor="_Drama:">
        <w:r w:rsidRPr="0089204D" w:rsidR="00876F22">
          <w:rPr>
            <w:rStyle w:val="Hyperlink"/>
            <w:rFonts w:cstheme="majorBidi"/>
          </w:rPr>
          <w:t>Drama</w:t>
        </w:r>
      </w:hyperlink>
    </w:p>
    <w:p w:rsidR="00876F22" w:rsidP="6E09F3D6" w:rsidRDefault="0083117A" w14:paraId="54D942CC" w14:textId="77777777">
      <w:pPr>
        <w:rPr>
          <w:rFonts w:cstheme="majorBidi"/>
        </w:rPr>
      </w:pPr>
      <w:hyperlink w:history="1" w:anchor="_Language_–_Linguistics:">
        <w:r w:rsidRPr="0089204D" w:rsidR="00876F22">
          <w:rPr>
            <w:rStyle w:val="Hyperlink"/>
            <w:rFonts w:cstheme="majorBidi"/>
          </w:rPr>
          <w:t>English – Language</w:t>
        </w:r>
      </w:hyperlink>
    </w:p>
    <w:p w:rsidR="00876F22" w:rsidP="025868FB" w:rsidRDefault="0083117A" w14:paraId="2DE46487" w14:textId="77777777">
      <w:pPr>
        <w:rPr>
          <w:rFonts w:cstheme="majorBidi"/>
        </w:rPr>
      </w:pPr>
      <w:hyperlink w:anchor="_Literature_–_Romeo">
        <w:r w:rsidRPr="025868FB" w:rsidR="2B34DB85">
          <w:rPr>
            <w:rStyle w:val="Hyperlink"/>
            <w:rFonts w:cstheme="majorBidi"/>
          </w:rPr>
          <w:t>English - Literature</w:t>
        </w:r>
      </w:hyperlink>
    </w:p>
    <w:p w:rsidR="5234F95F" w:rsidP="025868FB" w:rsidRDefault="0083117A" w14:paraId="3BEFA727" w14:textId="29C3C3F0">
      <w:pPr>
        <w:rPr>
          <w:rFonts w:cstheme="majorBidi"/>
        </w:rPr>
      </w:pPr>
      <w:hyperlink w:anchor="_Engineering:">
        <w:r w:rsidRPr="025868FB" w:rsidR="5234F95F">
          <w:rPr>
            <w:rStyle w:val="Hyperlink"/>
            <w:rFonts w:cstheme="majorBidi"/>
          </w:rPr>
          <w:t>Engineering</w:t>
        </w:r>
      </w:hyperlink>
    </w:p>
    <w:p w:rsidR="00876F22" w:rsidP="6E09F3D6" w:rsidRDefault="0083117A" w14:paraId="2DF14F68" w14:textId="77777777">
      <w:pPr>
        <w:rPr>
          <w:rStyle w:val="Hyperlink"/>
          <w:rFonts w:cstheme="majorBidi"/>
        </w:rPr>
      </w:pPr>
      <w:hyperlink w:history="1" w:anchor="_Food_Preparation_and">
        <w:r w:rsidRPr="0089204D" w:rsidR="00876F22">
          <w:rPr>
            <w:rStyle w:val="Hyperlink"/>
            <w:rFonts w:cstheme="majorBidi"/>
          </w:rPr>
          <w:t>Food and Nutrition</w:t>
        </w:r>
      </w:hyperlink>
    </w:p>
    <w:p w:rsidR="00876F22" w:rsidP="6E09F3D6" w:rsidRDefault="0083117A" w14:paraId="1D8023BF" w14:textId="6B426E0F">
      <w:pPr>
        <w:rPr>
          <w:rFonts w:cstheme="majorBidi"/>
        </w:rPr>
      </w:pPr>
      <w:hyperlink w:history="1" w:anchor="_French">
        <w:r w:rsidRPr="0089204D" w:rsidR="00876F22">
          <w:rPr>
            <w:rStyle w:val="Hyperlink"/>
            <w:rFonts w:cstheme="majorBidi"/>
          </w:rPr>
          <w:t>French</w:t>
        </w:r>
      </w:hyperlink>
      <w:hyperlink w:history="1" w:anchor="_German">
        <w:r w:rsidRPr="0089204D" w:rsidR="00876F22">
          <w:rPr>
            <w:rStyle w:val="Hyperlink"/>
            <w:rFonts w:cstheme="majorBidi"/>
          </w:rPr>
          <w:t xml:space="preserve"> </w:t>
        </w:r>
      </w:hyperlink>
    </w:p>
    <w:p w:rsidR="00876F22" w:rsidP="6E09F3D6" w:rsidRDefault="0083117A" w14:paraId="57E81D7E" w14:textId="77777777">
      <w:pPr>
        <w:rPr>
          <w:rStyle w:val="Hyperlink"/>
          <w:rFonts w:cstheme="majorBidi"/>
        </w:rPr>
      </w:pPr>
      <w:hyperlink w:history="1" w:anchor="_Geography:">
        <w:r w:rsidRPr="00B36099" w:rsidR="00876F22">
          <w:rPr>
            <w:rStyle w:val="Hyperlink"/>
            <w:rFonts w:cstheme="majorBidi"/>
          </w:rPr>
          <w:t>Geography</w:t>
        </w:r>
      </w:hyperlink>
    </w:p>
    <w:p w:rsidR="00876F22" w:rsidP="005B6C9D" w:rsidRDefault="0083117A" w14:paraId="7EC05312" w14:textId="77777777">
      <w:pPr>
        <w:rPr>
          <w:rStyle w:val="Hyperlink"/>
          <w:rFonts w:cstheme="majorBidi"/>
        </w:rPr>
      </w:pPr>
      <w:hyperlink w:history="1" w:anchor="_History:">
        <w:r w:rsidRPr="0089204D" w:rsidR="00876F22">
          <w:rPr>
            <w:rStyle w:val="Hyperlink"/>
            <w:rFonts w:cstheme="majorBidi"/>
          </w:rPr>
          <w:t>History</w:t>
        </w:r>
      </w:hyperlink>
    </w:p>
    <w:p w:rsidR="00876F22" w:rsidP="6E09F3D6" w:rsidRDefault="0083117A" w14:paraId="32AB2A1E" w14:textId="77777777">
      <w:hyperlink w:history="1" w:anchor="_Maths:">
        <w:r w:rsidRPr="0089204D" w:rsidR="00876F22">
          <w:rPr>
            <w:rStyle w:val="Hyperlink"/>
            <w:rFonts w:cstheme="majorBidi"/>
          </w:rPr>
          <w:t>Maths</w:t>
        </w:r>
      </w:hyperlink>
    </w:p>
    <w:p w:rsidR="00876F22" w:rsidP="005B6C9D" w:rsidRDefault="00876F22" w14:paraId="6B7B91AB" w14:textId="77777777">
      <w:pPr>
        <w:rPr>
          <w:rFonts w:cstheme="majorBidi"/>
        </w:rPr>
      </w:pPr>
      <w:r>
        <w:rPr>
          <w:rStyle w:val="Hyperlink"/>
          <w:rFonts w:cstheme="majorBidi"/>
        </w:rPr>
        <w:t>Media Studies</w:t>
      </w:r>
    </w:p>
    <w:p w:rsidR="00876F22" w:rsidP="6E09F3D6" w:rsidRDefault="0083117A" w14:paraId="7E9045FA" w14:textId="77777777">
      <w:pPr>
        <w:rPr>
          <w:rFonts w:cstheme="majorBidi"/>
        </w:rPr>
      </w:pPr>
      <w:hyperlink w:history="1" w:anchor="_Music:">
        <w:r w:rsidRPr="0089204D" w:rsidR="00876F22">
          <w:rPr>
            <w:rStyle w:val="Hyperlink"/>
            <w:rFonts w:cstheme="majorBidi"/>
          </w:rPr>
          <w:t>Music</w:t>
        </w:r>
      </w:hyperlink>
    </w:p>
    <w:p w:rsidR="00876F22" w:rsidP="6E09F3D6" w:rsidRDefault="0083117A" w14:paraId="7FD98792" w14:textId="77777777">
      <w:pPr>
        <w:rPr>
          <w:rFonts w:cstheme="majorBidi"/>
        </w:rPr>
      </w:pPr>
      <w:hyperlink w:history="1" w:anchor="_PE_Sports_Studies:">
        <w:r w:rsidRPr="0089204D" w:rsidR="00876F22">
          <w:rPr>
            <w:rStyle w:val="Hyperlink"/>
            <w:rFonts w:cstheme="majorBidi"/>
          </w:rPr>
          <w:t>PE</w:t>
        </w:r>
      </w:hyperlink>
    </w:p>
    <w:p w:rsidR="00876F22" w:rsidP="6E09F3D6" w:rsidRDefault="0083117A" w14:paraId="5732E0B4" w14:textId="77777777">
      <w:pPr>
        <w:rPr>
          <w:rFonts w:cstheme="majorBidi"/>
        </w:rPr>
      </w:pPr>
      <w:hyperlink w:history="1" w:anchor="_Product_Design_(Graphics):">
        <w:r w:rsidRPr="0089204D" w:rsidR="00876F22">
          <w:rPr>
            <w:rStyle w:val="Hyperlink"/>
            <w:rFonts w:cstheme="majorBidi"/>
          </w:rPr>
          <w:t>Product Design: Graphic Products</w:t>
        </w:r>
      </w:hyperlink>
    </w:p>
    <w:p w:rsidR="00876F22" w:rsidP="6E09F3D6" w:rsidRDefault="0083117A" w14:paraId="55E32C2F" w14:textId="77777777">
      <w:pPr>
        <w:rPr>
          <w:rFonts w:cstheme="majorBidi"/>
        </w:rPr>
      </w:pPr>
      <w:hyperlink w:history="1" w:anchor="_Product_Design_(Tech">
        <w:r w:rsidRPr="0089204D" w:rsidR="00876F22">
          <w:rPr>
            <w:rStyle w:val="Hyperlink"/>
            <w:rFonts w:cstheme="majorBidi"/>
          </w:rPr>
          <w:t>Product Design: Resistant Materials</w:t>
        </w:r>
      </w:hyperlink>
    </w:p>
    <w:p w:rsidR="00876F22" w:rsidP="6E09F3D6" w:rsidRDefault="0083117A" w14:paraId="0722FC44" w14:textId="77777777">
      <w:pPr>
        <w:rPr>
          <w:rFonts w:cstheme="majorBidi"/>
        </w:rPr>
      </w:pPr>
      <w:hyperlink w:history="1" w:anchor="_Product_Design_(Textiles):">
        <w:r w:rsidRPr="0089204D" w:rsidR="00876F22">
          <w:rPr>
            <w:rStyle w:val="Hyperlink"/>
            <w:rFonts w:cstheme="majorBidi"/>
          </w:rPr>
          <w:t>Product Design: Textiles</w:t>
        </w:r>
      </w:hyperlink>
    </w:p>
    <w:p w:rsidR="00876F22" w:rsidP="6E09F3D6" w:rsidRDefault="0083117A" w14:paraId="64347379" w14:textId="77777777">
      <w:pPr>
        <w:rPr>
          <w:rFonts w:cstheme="majorBidi"/>
        </w:rPr>
      </w:pPr>
      <w:hyperlink w:history="1" w:anchor="_RE:">
        <w:r w:rsidRPr="0089204D" w:rsidR="00876F22">
          <w:rPr>
            <w:rStyle w:val="Hyperlink"/>
            <w:rFonts w:cstheme="majorBidi"/>
          </w:rPr>
          <w:t>RE</w:t>
        </w:r>
      </w:hyperlink>
    </w:p>
    <w:p w:rsidR="00876F22" w:rsidP="6E09F3D6" w:rsidRDefault="0083117A" w14:paraId="4B3EE0B1" w14:textId="77777777">
      <w:pPr>
        <w:rPr>
          <w:rFonts w:cstheme="majorBidi"/>
        </w:rPr>
      </w:pPr>
      <w:hyperlink w:history="1" w:anchor="_Science:_Chemistry">
        <w:r w:rsidRPr="0089204D" w:rsidR="00876F22">
          <w:rPr>
            <w:rStyle w:val="Hyperlink"/>
            <w:rFonts w:cstheme="majorBidi"/>
          </w:rPr>
          <w:t>Science – Chemistry</w:t>
        </w:r>
      </w:hyperlink>
    </w:p>
    <w:p w:rsidR="00876F22" w:rsidP="6E09F3D6" w:rsidRDefault="0083117A" w14:paraId="463ECA2E" w14:textId="77777777">
      <w:pPr>
        <w:rPr>
          <w:rFonts w:cstheme="majorBidi"/>
        </w:rPr>
      </w:pPr>
      <w:hyperlink w:history="1" w:anchor="_Science:_Physics">
        <w:r w:rsidRPr="0089204D" w:rsidR="00876F22">
          <w:rPr>
            <w:rStyle w:val="Hyperlink"/>
            <w:rFonts w:cstheme="majorBidi"/>
          </w:rPr>
          <w:t>Science – Physics</w:t>
        </w:r>
      </w:hyperlink>
    </w:p>
    <w:p w:rsidR="00876F22" w:rsidP="6E09F3D6" w:rsidRDefault="0083117A" w14:paraId="71DF256B" w14:textId="6E853067">
      <w:pPr>
        <w:rPr>
          <w:rStyle w:val="Hyperlink"/>
          <w:rFonts w:cstheme="majorBidi"/>
        </w:rPr>
      </w:pPr>
      <w:hyperlink w:history="1" w:anchor="_Science:_Biology:">
        <w:r w:rsidRPr="0089204D" w:rsidR="00876F22">
          <w:rPr>
            <w:rStyle w:val="Hyperlink"/>
            <w:rFonts w:cstheme="majorBidi"/>
          </w:rPr>
          <w:t>Science Biology</w:t>
        </w:r>
      </w:hyperlink>
    </w:p>
    <w:p w:rsidR="002470F7" w:rsidP="6E09F3D6" w:rsidRDefault="0083117A" w14:paraId="069EE279" w14:textId="74405940">
      <w:pPr>
        <w:rPr>
          <w:rFonts w:cstheme="majorBidi"/>
        </w:rPr>
      </w:pPr>
      <w:hyperlink w:history="1" w:anchor="_Spanish">
        <w:r w:rsidRPr="002470F7" w:rsidR="002470F7">
          <w:rPr>
            <w:rStyle w:val="Hyperlink"/>
            <w:rFonts w:cstheme="majorBidi"/>
          </w:rPr>
          <w:t>Spanish</w:t>
        </w:r>
      </w:hyperlink>
    </w:p>
    <w:p w:rsidR="0069138E" w:rsidP="6E09F3D6" w:rsidRDefault="0083117A" w14:paraId="2D6D1937" w14:textId="0329F918">
      <w:pPr>
        <w:rPr>
          <w:rFonts w:cstheme="majorBidi"/>
        </w:rPr>
      </w:pPr>
      <w:hyperlink w:history="1" w:anchor="_SPIRIT:">
        <w:r w:rsidRPr="002470F7" w:rsidR="002470F7">
          <w:rPr>
            <w:rStyle w:val="Hyperlink"/>
            <w:rFonts w:cstheme="majorBidi"/>
          </w:rPr>
          <w:t>SPIRIT</w:t>
        </w:r>
      </w:hyperlink>
    </w:p>
    <w:p w:rsidR="002174E7" w:rsidP="007B7AAD" w:rsidRDefault="002174E7" w14:paraId="465AF059" w14:textId="77777777">
      <w:pPr>
        <w:rPr>
          <w:rStyle w:val="Strong"/>
        </w:rPr>
        <w:sectPr w:rsidR="002174E7" w:rsidSect="002174E7">
          <w:type w:val="continuous"/>
          <w:pgSz w:w="11906" w:h="16838" w:orient="portrait"/>
          <w:pgMar w:top="1440" w:right="1440" w:bottom="1440" w:left="1440" w:header="708" w:footer="708" w:gutter="0"/>
          <w:cols w:space="708" w:num="3"/>
          <w:docGrid w:linePitch="360"/>
        </w:sectPr>
      </w:pPr>
    </w:p>
    <w:tbl>
      <w:tblPr>
        <w:tblStyle w:val="TableGrid"/>
        <w:tblW w:w="9918" w:type="dxa"/>
        <w:tblLayout w:type="fixed"/>
        <w:tblLook w:val="04A0" w:firstRow="1" w:lastRow="0" w:firstColumn="1" w:lastColumn="0" w:noHBand="0" w:noVBand="1"/>
      </w:tblPr>
      <w:tblGrid>
        <w:gridCol w:w="5098"/>
        <w:gridCol w:w="4820"/>
      </w:tblGrid>
      <w:tr w:rsidRPr="005D0170" w:rsidR="00D861B2" w:rsidTr="1C521304" w14:paraId="03E3A176" w14:textId="77777777">
        <w:trPr>
          <w:trHeight w:val="300"/>
        </w:trPr>
        <w:tc>
          <w:tcPr>
            <w:tcW w:w="5098" w:type="dxa"/>
            <w:tcMar/>
          </w:tcPr>
          <w:p w:rsidRPr="005D0170" w:rsidR="00D861B2" w:rsidP="007B7AAD" w:rsidRDefault="00D861B2" w14:paraId="1591ABA2" w14:textId="25FBC255">
            <w:pPr>
              <w:rPr>
                <w:rStyle w:val="Strong"/>
                <w:rFonts w:cstheme="minorHAnsi"/>
              </w:rPr>
            </w:pPr>
            <w:r w:rsidRPr="005D0170">
              <w:rPr>
                <w:rStyle w:val="Strong"/>
                <w:rFonts w:cstheme="minorHAnsi"/>
              </w:rPr>
              <w:t xml:space="preserve">What will your child know, </w:t>
            </w:r>
            <w:proofErr w:type="gramStart"/>
            <w:r w:rsidRPr="005D0170">
              <w:rPr>
                <w:rStyle w:val="Strong"/>
                <w:rFonts w:cstheme="minorHAnsi"/>
              </w:rPr>
              <w:t>understand</w:t>
            </w:r>
            <w:proofErr w:type="gramEnd"/>
            <w:r w:rsidRPr="005D0170">
              <w:rPr>
                <w:rStyle w:val="Strong"/>
                <w:rFonts w:cstheme="minorHAnsi"/>
              </w:rPr>
              <w:t xml:space="preserve"> or know how to do?</w:t>
            </w:r>
          </w:p>
        </w:tc>
        <w:tc>
          <w:tcPr>
            <w:tcW w:w="4820" w:type="dxa"/>
            <w:tcMar/>
          </w:tcPr>
          <w:p w:rsidRPr="005D0170" w:rsidR="00D861B2" w:rsidRDefault="00D861B2" w14:paraId="107216DC" w14:textId="252D8AAC">
            <w:pPr>
              <w:rPr>
                <w:rStyle w:val="Strong"/>
                <w:rFonts w:cstheme="minorHAnsi"/>
              </w:rPr>
            </w:pPr>
            <w:r w:rsidRPr="005D0170">
              <w:rPr>
                <w:rStyle w:val="Strong"/>
                <w:rFonts w:cstheme="minorHAnsi"/>
              </w:rPr>
              <w:t>Home learning/how parents can help?</w:t>
            </w:r>
          </w:p>
        </w:tc>
      </w:tr>
      <w:tr w:rsidRPr="005D0170" w:rsidR="00A632A8" w:rsidTr="1C521304" w14:paraId="6585B921" w14:textId="77777777">
        <w:trPr>
          <w:trHeight w:val="300"/>
        </w:trPr>
        <w:tc>
          <w:tcPr>
            <w:tcW w:w="9918" w:type="dxa"/>
            <w:gridSpan w:val="2"/>
            <w:tcMar/>
          </w:tcPr>
          <w:p w:rsidRPr="005D0170" w:rsidR="00A632A8" w:rsidP="007B7AAD" w:rsidRDefault="00A632A8" w14:paraId="1A08FAAF" w14:textId="65877F8C">
            <w:pPr>
              <w:pStyle w:val="Heading2"/>
              <w:rPr>
                <w:rFonts w:asciiTheme="minorHAnsi" w:hAnsiTheme="minorHAnsi" w:cstheme="minorHAnsi"/>
                <w:color w:val="444444"/>
                <w:shd w:val="clear" w:color="auto" w:fill="FFFFFF"/>
              </w:rPr>
            </w:pPr>
            <w:bookmarkStart w:name="_Maths:" w:id="0"/>
            <w:bookmarkEnd w:id="0"/>
            <w:r w:rsidRPr="00CC2BF1">
              <w:rPr>
                <w:rFonts w:asciiTheme="minorHAnsi" w:hAnsiTheme="minorHAnsi" w:cstheme="minorHAnsi"/>
                <w:color w:val="0070C0"/>
                <w:shd w:val="clear" w:color="auto" w:fill="FFFFFF"/>
              </w:rPr>
              <w:t>Maths:</w:t>
            </w:r>
          </w:p>
        </w:tc>
      </w:tr>
      <w:tr w:rsidRPr="005D0170" w:rsidR="00D861B2" w:rsidTr="1C521304" w14:paraId="3DD104AD" w14:textId="77777777">
        <w:trPr>
          <w:trHeight w:val="1975"/>
        </w:trPr>
        <w:tc>
          <w:tcPr>
            <w:tcW w:w="5098" w:type="dxa"/>
            <w:tcMar/>
          </w:tcPr>
          <w:p w:rsidRPr="007D31FD" w:rsidR="00D861B2" w:rsidP="025868FB" w:rsidRDefault="5915DF4E" w14:paraId="52C54388" w14:textId="75E6EC9F">
            <w:pPr>
              <w:spacing w:line="259" w:lineRule="auto"/>
              <w:rPr>
                <w:rFonts w:eastAsiaTheme="majorEastAsia" w:cstheme="minorHAnsi"/>
                <w:b/>
                <w:bCs/>
                <w:color w:val="000000" w:themeColor="text1"/>
              </w:rPr>
            </w:pPr>
            <w:r w:rsidRPr="007D31FD">
              <w:rPr>
                <w:rFonts w:eastAsiaTheme="majorEastAsia" w:cstheme="minorHAnsi"/>
                <w:b/>
                <w:bCs/>
                <w:color w:val="000000" w:themeColor="text1"/>
              </w:rPr>
              <w:t xml:space="preserve">All students will </w:t>
            </w:r>
            <w:r w:rsidRPr="007D31FD" w:rsidR="41D53213">
              <w:rPr>
                <w:rFonts w:eastAsiaTheme="majorEastAsia" w:cstheme="minorHAnsi"/>
                <w:b/>
                <w:bCs/>
                <w:color w:val="000000" w:themeColor="text1"/>
              </w:rPr>
              <w:t>know:</w:t>
            </w:r>
          </w:p>
          <w:p w:rsidRPr="007D31FD" w:rsidR="68BBF57C" w:rsidP="27D5ED0E" w:rsidRDefault="68BBF57C" w14:paraId="6544D520" w14:textId="51ACE907">
            <w:pPr>
              <w:spacing w:line="259" w:lineRule="auto"/>
              <w:rPr>
                <w:rFonts w:cstheme="minorHAnsi"/>
                <w:color w:val="000000" w:themeColor="text1"/>
              </w:rPr>
            </w:pPr>
            <w:r w:rsidRPr="007D31FD">
              <w:rPr>
                <w:rFonts w:eastAsiaTheme="majorEastAsia" w:cstheme="minorHAnsi"/>
                <w:b/>
                <w:bCs/>
                <w:color w:val="000000" w:themeColor="text1"/>
              </w:rPr>
              <w:t>Measures</w:t>
            </w:r>
          </w:p>
          <w:p w:rsidRPr="007D31FD" w:rsidR="68BBF57C" w:rsidP="1C521304" w:rsidRDefault="68BBF57C" w14:paraId="43FE94DF" w14:textId="74B4D610">
            <w:pPr>
              <w:pStyle w:val="ListParagraph"/>
              <w:numPr>
                <w:ilvl w:val="0"/>
                <w:numId w:val="2"/>
              </w:numPr>
              <w:rPr>
                <w:rFonts w:eastAsia="Helvetica" w:cs="Calibri" w:cstheme="minorAscii"/>
                <w:b w:val="0"/>
                <w:bCs w:val="0"/>
                <w:color w:val="000000" w:themeColor="text1"/>
                <w:u w:val="none"/>
              </w:rPr>
            </w:pPr>
            <w:r w:rsidRPr="1C521304" w:rsidR="68BBF57C">
              <w:rPr>
                <w:rFonts w:eastAsia="Helvetica" w:cs="Calibri" w:cstheme="minorAscii"/>
                <w:b w:val="0"/>
                <w:bCs w:val="0"/>
                <w:color w:val="000000" w:themeColor="text1" w:themeTint="FF" w:themeShade="FF"/>
                <w:u w:val="none"/>
              </w:rPr>
              <w:t>Apply and interpret limits of accuracy</w:t>
            </w:r>
            <w:r w:rsidRPr="1C521304" w:rsidR="68BBF57C">
              <w:rPr>
                <w:rFonts w:eastAsia="Helvetica" w:cs="Calibri" w:cstheme="minorAscii"/>
                <w:b w:val="0"/>
                <w:bCs w:val="0"/>
                <w:color w:val="000000" w:themeColor="text1" w:themeTint="FF" w:themeShade="FF"/>
                <w:u w:val="none"/>
              </w:rPr>
              <w:t xml:space="preserve"> </w:t>
            </w:r>
            <w:r w:rsidRPr="1C521304" w:rsidR="68BBF57C">
              <w:rPr>
                <w:rFonts w:eastAsia="Helvetica" w:cs="Calibri" w:cstheme="minorAscii"/>
                <w:b w:val="0"/>
                <w:bCs w:val="0"/>
                <w:color w:val="000000" w:themeColor="text1" w:themeTint="FF" w:themeShade="FF"/>
                <w:u w:val="none"/>
              </w:rPr>
              <w:t>including upper and lower bounds</w:t>
            </w:r>
          </w:p>
          <w:p w:rsidRPr="007D31FD" w:rsidR="68BBF57C" w:rsidP="27D5ED0E" w:rsidRDefault="68BBF57C" w14:paraId="462F8665" w14:textId="6C8BB6A0">
            <w:pPr>
              <w:pStyle w:val="ListParagraph"/>
              <w:numPr>
                <w:ilvl w:val="0"/>
                <w:numId w:val="2"/>
              </w:numPr>
              <w:rPr>
                <w:rFonts w:eastAsia="Helvetica" w:cstheme="minorHAnsi"/>
                <w:color w:val="000000" w:themeColor="text1"/>
              </w:rPr>
            </w:pPr>
            <w:r w:rsidRPr="007D31FD">
              <w:rPr>
                <w:rFonts w:eastAsia="Helvetica" w:cstheme="minorHAnsi"/>
                <w:color w:val="000000" w:themeColor="text1"/>
              </w:rPr>
              <w:t>Use standard units of measure and related concepts (length, area, volume / capacity, mass, time, money etc)</w:t>
            </w:r>
          </w:p>
          <w:p w:rsidRPr="007D31FD" w:rsidR="68BBF57C" w:rsidP="27D5ED0E" w:rsidRDefault="68BBF57C" w14:paraId="05E84BA5" w14:textId="4EEE04E8">
            <w:pPr>
              <w:pStyle w:val="ListParagraph"/>
              <w:numPr>
                <w:ilvl w:val="0"/>
                <w:numId w:val="2"/>
              </w:numPr>
              <w:rPr>
                <w:rFonts w:eastAsia="Helvetica" w:cstheme="minorHAnsi"/>
                <w:color w:val="000000" w:themeColor="text1"/>
              </w:rPr>
            </w:pPr>
            <w:r w:rsidRPr="007D31FD">
              <w:rPr>
                <w:rFonts w:eastAsia="Helvetica" w:cstheme="minorHAnsi"/>
                <w:color w:val="000000" w:themeColor="text1"/>
              </w:rPr>
              <w:t xml:space="preserve">Use standard units of mass, length, time, </w:t>
            </w:r>
            <w:r w:rsidRPr="007D31FD" w:rsidR="00D157F5">
              <w:rPr>
                <w:rFonts w:eastAsia="Helvetica" w:cstheme="minorHAnsi"/>
                <w:color w:val="000000" w:themeColor="text1"/>
              </w:rPr>
              <w:t>money,</w:t>
            </w:r>
            <w:r w:rsidRPr="007D31FD">
              <w:rPr>
                <w:rFonts w:eastAsia="Helvetica" w:cstheme="minorHAnsi"/>
                <w:color w:val="000000" w:themeColor="text1"/>
              </w:rPr>
              <w:t xml:space="preserve"> and other measures (including standard compound measures) using decimal quantities where appropriate</w:t>
            </w:r>
          </w:p>
          <w:p w:rsidRPr="007D31FD" w:rsidR="68BBF57C" w:rsidP="27D5ED0E" w:rsidRDefault="68BBF57C" w14:paraId="3DFA5051" w14:textId="68CC0660">
            <w:pPr>
              <w:pStyle w:val="ListParagraph"/>
              <w:numPr>
                <w:ilvl w:val="0"/>
                <w:numId w:val="2"/>
              </w:numPr>
              <w:rPr>
                <w:rFonts w:eastAsia="Helvetica" w:cstheme="minorHAnsi"/>
                <w:color w:val="000000" w:themeColor="text1"/>
                <w:u w:val="single"/>
              </w:rPr>
            </w:pPr>
            <w:r w:rsidRPr="007D31FD">
              <w:rPr>
                <w:rFonts w:eastAsia="Helvetica" w:cstheme="minorHAnsi"/>
                <w:color w:val="000000" w:themeColor="text1"/>
              </w:rPr>
              <w:t>Change freely between related standard units (</w:t>
            </w:r>
            <w:proofErr w:type="gramStart"/>
            <w:r w:rsidRPr="007D31FD">
              <w:rPr>
                <w:rFonts w:eastAsia="Helvetica" w:cstheme="minorHAnsi"/>
                <w:color w:val="000000" w:themeColor="text1"/>
              </w:rPr>
              <w:t>e.g.</w:t>
            </w:r>
            <w:proofErr w:type="gramEnd"/>
            <w:r w:rsidRPr="007D31FD">
              <w:rPr>
                <w:rFonts w:eastAsia="Helvetica" w:cstheme="minorHAnsi"/>
                <w:color w:val="000000" w:themeColor="text1"/>
              </w:rPr>
              <w:t xml:space="preserve"> time, length, area, volume / capacity, mass) and compound units (e.g. speed, rates of pay, prices, </w:t>
            </w:r>
            <w:r w:rsidRPr="007D31FD">
              <w:rPr>
                <w:rFonts w:eastAsia="Helvetica" w:cstheme="minorHAnsi"/>
                <w:color w:val="000000" w:themeColor="text1"/>
                <w:u w:val="single"/>
              </w:rPr>
              <w:t>density, pressure)</w:t>
            </w:r>
            <w:r w:rsidRPr="007D31FD">
              <w:rPr>
                <w:rFonts w:eastAsia="Helvetica" w:cstheme="minorHAnsi"/>
                <w:color w:val="000000" w:themeColor="text1"/>
              </w:rPr>
              <w:t xml:space="preserve"> in numerical </w:t>
            </w:r>
            <w:r w:rsidRPr="007D31FD">
              <w:rPr>
                <w:rFonts w:eastAsia="Helvetica" w:cstheme="minorHAnsi"/>
                <w:color w:val="000000" w:themeColor="text1"/>
                <w:u w:val="single"/>
              </w:rPr>
              <w:t>and algebraic contexts</w:t>
            </w:r>
          </w:p>
          <w:p w:rsidRPr="007D31FD" w:rsidR="68BBF57C" w:rsidP="27D5ED0E" w:rsidRDefault="68BBF57C" w14:paraId="78684102" w14:textId="103B8E5E">
            <w:pPr>
              <w:pStyle w:val="ListParagraph"/>
              <w:numPr>
                <w:ilvl w:val="0"/>
                <w:numId w:val="2"/>
              </w:numPr>
              <w:rPr>
                <w:rFonts w:eastAsia="Helvetica" w:cstheme="minorHAnsi"/>
                <w:color w:val="000000" w:themeColor="text1"/>
                <w:u w:val="single"/>
              </w:rPr>
            </w:pPr>
            <w:r w:rsidRPr="007D31FD">
              <w:rPr>
                <w:rFonts w:eastAsia="Helvetica" w:cstheme="minorHAnsi"/>
                <w:color w:val="000000" w:themeColor="text1"/>
              </w:rPr>
              <w:t xml:space="preserve">Use compound units such as speed, rates of pay, unit pricing, </w:t>
            </w:r>
            <w:proofErr w:type="gramStart"/>
            <w:r w:rsidRPr="007D31FD">
              <w:rPr>
                <w:rFonts w:eastAsia="Helvetica" w:cstheme="minorHAnsi"/>
                <w:color w:val="000000" w:themeColor="text1"/>
                <w:u w:val="single"/>
              </w:rPr>
              <w:t>density</w:t>
            </w:r>
            <w:proofErr w:type="gramEnd"/>
            <w:r w:rsidRPr="007D31FD">
              <w:rPr>
                <w:rFonts w:eastAsia="Helvetica" w:cstheme="minorHAnsi"/>
                <w:color w:val="000000" w:themeColor="text1"/>
                <w:u w:val="single"/>
              </w:rPr>
              <w:t xml:space="preserve"> and pressure</w:t>
            </w:r>
          </w:p>
          <w:p w:rsidRPr="007D31FD" w:rsidR="00D861B2" w:rsidP="025868FB" w:rsidRDefault="00D861B2" w14:paraId="643701C6" w14:textId="62D03F30">
            <w:pPr>
              <w:rPr>
                <w:rFonts w:eastAsiaTheme="majorEastAsia" w:cstheme="minorHAnsi"/>
                <w:color w:val="000000" w:themeColor="text1"/>
              </w:rPr>
            </w:pPr>
          </w:p>
          <w:p w:rsidRPr="007D31FD" w:rsidR="00D861B2" w:rsidP="27D5ED0E" w:rsidRDefault="68BBF57C" w14:paraId="349427AF" w14:textId="0693B961">
            <w:pPr>
              <w:rPr>
                <w:rFonts w:cstheme="minorHAnsi"/>
                <w:color w:val="000000" w:themeColor="text1"/>
              </w:rPr>
            </w:pPr>
            <w:r w:rsidRPr="007D31FD">
              <w:rPr>
                <w:rFonts w:cstheme="minorHAnsi"/>
                <w:b/>
                <w:bCs/>
                <w:color w:val="000000" w:themeColor="text1"/>
              </w:rPr>
              <w:t>Scatter graphs</w:t>
            </w:r>
            <w:r w:rsidRPr="007D31FD" w:rsidR="67A05789">
              <w:rPr>
                <w:rFonts w:cstheme="minorHAnsi"/>
                <w:color w:val="000000" w:themeColor="text1"/>
              </w:rPr>
              <w:t xml:space="preserve"> </w:t>
            </w:r>
          </w:p>
          <w:p w:rsidRPr="007D31FD" w:rsidR="00D861B2" w:rsidP="27D5ED0E" w:rsidRDefault="4B49CBDE" w14:paraId="621E7F90" w14:textId="48B91BED">
            <w:pPr>
              <w:pStyle w:val="ListParagraph"/>
              <w:numPr>
                <w:ilvl w:val="0"/>
                <w:numId w:val="2"/>
              </w:numPr>
              <w:rPr>
                <w:rFonts w:eastAsia="Helvetica" w:cstheme="minorHAnsi"/>
                <w:color w:val="000000" w:themeColor="text1"/>
              </w:rPr>
            </w:pPr>
            <w:r w:rsidRPr="007D31FD">
              <w:rPr>
                <w:rFonts w:eastAsia="Helvetica" w:cstheme="minorHAnsi"/>
                <w:color w:val="000000" w:themeColor="text1"/>
              </w:rPr>
              <w:t>Use and interpret scatter graphs of bivariate data</w:t>
            </w:r>
          </w:p>
          <w:p w:rsidRPr="007D31FD" w:rsidR="00D861B2" w:rsidP="1C521304" w:rsidRDefault="4B49CBDE" w14:paraId="381BCED2" w14:textId="61B52B26">
            <w:pPr>
              <w:pStyle w:val="ListParagraph"/>
              <w:numPr>
                <w:ilvl w:val="0"/>
                <w:numId w:val="2"/>
              </w:numPr>
              <w:rPr>
                <w:rFonts w:eastAsia="Helvetica" w:cs="Calibri" w:cstheme="minorAscii"/>
                <w:color w:val="000000" w:themeColor="text1"/>
                <w:u w:val="none"/>
              </w:rPr>
            </w:pPr>
            <w:r w:rsidRPr="1C521304" w:rsidR="4B49CBDE">
              <w:rPr>
                <w:rFonts w:eastAsia="Helvetica" w:cs="Calibri" w:cstheme="minorAscii"/>
                <w:color w:val="000000" w:themeColor="text1" w:themeTint="FF" w:themeShade="FF"/>
              </w:rPr>
              <w:t xml:space="preserve">Recognise correlation </w:t>
            </w:r>
            <w:r w:rsidRPr="1C521304" w:rsidR="4B49CBDE">
              <w:rPr>
                <w:rFonts w:eastAsia="Helvetica" w:cs="Calibri" w:cstheme="minorAscii"/>
                <w:color w:val="000000" w:themeColor="text1" w:themeTint="FF" w:themeShade="FF"/>
                <w:u w:val="single"/>
              </w:rPr>
              <w:t xml:space="preserve">and know that it does </w:t>
            </w:r>
            <w:r w:rsidRPr="1C521304" w:rsidR="4B49CBDE">
              <w:rPr>
                <w:rFonts w:eastAsia="Helvetica" w:cs="Calibri" w:cstheme="minorAscii"/>
                <w:color w:val="000000" w:themeColor="text1" w:themeTint="FF" w:themeShade="FF"/>
                <w:u w:val="none"/>
              </w:rPr>
              <w:t xml:space="preserve">not </w:t>
            </w:r>
            <w:r w:rsidRPr="1C521304" w:rsidR="4B49CBDE">
              <w:rPr>
                <w:rFonts w:eastAsia="Helvetica" w:cs="Calibri" w:cstheme="minorAscii"/>
                <w:color w:val="000000" w:themeColor="text1" w:themeTint="FF" w:themeShade="FF"/>
                <w:u w:val="none"/>
              </w:rPr>
              <w:t>indicate</w:t>
            </w:r>
            <w:r w:rsidRPr="1C521304" w:rsidR="4B49CBDE">
              <w:rPr>
                <w:rFonts w:eastAsia="Helvetica" w:cs="Calibri" w:cstheme="minorAscii"/>
                <w:color w:val="000000" w:themeColor="text1" w:themeTint="FF" w:themeShade="FF"/>
                <w:u w:val="none"/>
              </w:rPr>
              <w:t xml:space="preserve"> causation</w:t>
            </w:r>
          </w:p>
          <w:p w:rsidRPr="007D31FD" w:rsidR="00D861B2" w:rsidP="1C521304" w:rsidRDefault="4B49CBDE" w14:paraId="6D6C125F" w14:textId="69C6C396">
            <w:pPr>
              <w:pStyle w:val="ListParagraph"/>
              <w:numPr>
                <w:ilvl w:val="0"/>
                <w:numId w:val="2"/>
              </w:numPr>
              <w:rPr>
                <w:rFonts w:eastAsia="Helvetica" w:cs="Calibri" w:cstheme="minorAscii"/>
                <w:color w:val="000000" w:themeColor="text1"/>
                <w:u w:val="none"/>
              </w:rPr>
            </w:pPr>
            <w:r w:rsidRPr="1C521304" w:rsidR="4B49CBDE">
              <w:rPr>
                <w:rFonts w:eastAsia="Helvetica" w:cs="Calibri" w:cstheme="minorAscii"/>
                <w:color w:val="000000" w:themeColor="text1" w:themeTint="FF" w:themeShade="FF"/>
                <w:u w:val="none"/>
              </w:rPr>
              <w:t>Draw estimated lines of best fit</w:t>
            </w:r>
          </w:p>
          <w:p w:rsidRPr="007D31FD" w:rsidR="00D861B2" w:rsidP="1C521304" w:rsidRDefault="4B49CBDE" w14:paraId="338822A6" w14:textId="22E158B3">
            <w:pPr>
              <w:pStyle w:val="ListParagraph"/>
              <w:numPr>
                <w:ilvl w:val="0"/>
                <w:numId w:val="2"/>
              </w:numPr>
              <w:rPr>
                <w:rFonts w:eastAsia="Helvetica" w:cs="Calibri" w:cstheme="minorAscii"/>
                <w:color w:val="000000" w:themeColor="text1"/>
                <w:u w:val="none"/>
              </w:rPr>
            </w:pPr>
            <w:r w:rsidRPr="1C521304" w:rsidR="4B49CBDE">
              <w:rPr>
                <w:rFonts w:eastAsia="Helvetica" w:cs="Calibri" w:cstheme="minorAscii"/>
                <w:color w:val="000000" w:themeColor="text1" w:themeTint="FF" w:themeShade="FF"/>
                <w:u w:val="none"/>
              </w:rPr>
              <w:t>Make predictions</w:t>
            </w:r>
          </w:p>
          <w:p w:rsidRPr="007D31FD" w:rsidR="00D861B2" w:rsidP="1C521304" w:rsidRDefault="4B49CBDE" w14:paraId="23C2AE3C" w14:textId="232E2F17">
            <w:pPr>
              <w:pStyle w:val="ListParagraph"/>
              <w:numPr>
                <w:ilvl w:val="0"/>
                <w:numId w:val="2"/>
              </w:numPr>
              <w:rPr>
                <w:rFonts w:eastAsia="Helvetica" w:cs="Calibri" w:cstheme="minorAscii"/>
                <w:color w:val="000000" w:themeColor="text1"/>
                <w:u w:val="none"/>
              </w:rPr>
            </w:pPr>
            <w:r w:rsidRPr="1C521304" w:rsidR="4B49CBDE">
              <w:rPr>
                <w:rFonts w:eastAsia="Helvetica" w:cs="Calibri" w:cstheme="minorAscii"/>
                <w:color w:val="000000" w:themeColor="text1" w:themeTint="FF" w:themeShade="FF"/>
                <w:u w:val="none"/>
              </w:rPr>
              <w:t xml:space="preserve">Interpolate and extrapolate </w:t>
            </w:r>
            <w:r w:rsidRPr="1C521304" w:rsidR="4B49CBDE">
              <w:rPr>
                <w:rFonts w:eastAsia="Helvetica" w:cs="Calibri" w:cstheme="minorAscii"/>
                <w:color w:val="000000" w:themeColor="text1" w:themeTint="FF" w:themeShade="FF"/>
                <w:u w:val="none"/>
              </w:rPr>
              <w:t>apparent</w:t>
            </w:r>
            <w:r w:rsidRPr="1C521304" w:rsidR="4B49CBDE">
              <w:rPr>
                <w:rFonts w:eastAsia="Helvetica" w:cs="Calibri" w:cstheme="minorAscii"/>
                <w:color w:val="000000" w:themeColor="text1" w:themeTint="FF" w:themeShade="FF"/>
                <w:u w:val="none"/>
              </w:rPr>
              <w:t xml:space="preserve"> trends whilst knowing the dangers of doing so</w:t>
            </w:r>
          </w:p>
          <w:p w:rsidR="1C521304" w:rsidP="1C521304" w:rsidRDefault="1C521304" w14:paraId="565E1003" w14:textId="284337B8">
            <w:pPr>
              <w:pStyle w:val="Normal"/>
              <w:ind w:left="0"/>
              <w:rPr>
                <w:rFonts w:eastAsia="Helvetica" w:cs="Calibri" w:cstheme="minorAscii"/>
                <w:color w:val="000000" w:themeColor="text1" w:themeTint="FF" w:themeShade="FF"/>
                <w:u w:val="none"/>
              </w:rPr>
            </w:pPr>
          </w:p>
          <w:p w:rsidR="3A666200" w:rsidP="1C521304" w:rsidRDefault="3A666200" w14:paraId="5EC6EA72" w14:textId="5F5E443B">
            <w:pPr>
              <w:pStyle w:val="Normal"/>
              <w:suppressLineNumbers w:val="0"/>
              <w:bidi w:val="0"/>
              <w:spacing w:before="0" w:beforeAutospacing="off" w:after="0" w:afterAutospacing="off" w:line="240" w:lineRule="auto"/>
              <w:ind w:left="0" w:right="0"/>
              <w:jc w:val="left"/>
            </w:pPr>
            <w:r w:rsidRPr="1C521304" w:rsidR="3A666200">
              <w:rPr>
                <w:rFonts w:cs="Calibri" w:cstheme="minorAscii"/>
                <w:b w:val="1"/>
                <w:bCs w:val="1"/>
                <w:color w:val="000000" w:themeColor="text1" w:themeTint="FF" w:themeShade="FF"/>
              </w:rPr>
              <w:t xml:space="preserve">Real Life Graphs </w:t>
            </w:r>
          </w:p>
          <w:p w:rsidR="3A666200" w:rsidP="1C521304" w:rsidRDefault="3A666200" w14:paraId="20ED309A" w14:textId="3AB881B9">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Plot and interpret graphs (</w:t>
            </w: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single"/>
                <w:lang w:val="en-GB"/>
              </w:rPr>
              <w:t>including reciprocal graphs</w:t>
            </w: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 xml:space="preserve">) and graphs of non-standard functions in real contexts, to find approximate solutions to problems such as simple kinematic problems involving distance, </w:t>
            </w: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speed</w:t>
            </w: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 xml:space="preserve"> and acceleration</w:t>
            </w:r>
          </w:p>
          <w:p w:rsidR="3A666200" w:rsidP="1C521304" w:rsidRDefault="3A666200" w14:paraId="6B29AF2E" w14:textId="49E6DE0F">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Interpret the gradient of a straight-line graph as a rate of change</w:t>
            </w:r>
          </w:p>
          <w:p w:rsidRPr="007D31FD" w:rsidR="00D861B2" w:rsidP="1C521304" w:rsidRDefault="00D861B2" w14:paraId="4C8188AA" w14:textId="1427BE5D">
            <w:pPr>
              <w:rPr>
                <w:rFonts w:cs="Calibri" w:cstheme="minorAscii"/>
                <w:b w:val="1"/>
                <w:bCs w:val="1"/>
                <w:color w:val="000000" w:themeColor="text1"/>
              </w:rPr>
            </w:pPr>
            <w:r w:rsidRPr="1C521304" w:rsidR="3A666200">
              <w:rPr>
                <w:rFonts w:cs="Calibri" w:cstheme="minorAscii"/>
                <w:b w:val="1"/>
                <w:bCs w:val="1"/>
                <w:color w:val="000000" w:themeColor="text1" w:themeTint="FF" w:themeShade="FF"/>
              </w:rPr>
              <w:t>Basic Probability</w:t>
            </w:r>
          </w:p>
          <w:p w:rsidR="3A666200" w:rsidP="1C521304" w:rsidRDefault="3A666200" w14:paraId="3904B906" w14:textId="30A8202E">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Record, describe and analyse the frequency of outcomes of probability experiments using tables and frequency trees</w:t>
            </w:r>
          </w:p>
          <w:p w:rsidR="3A666200" w:rsidP="1C521304" w:rsidRDefault="3A666200" w14:paraId="18F698D7" w14:textId="2B912D55">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Apply the property that the probabilities of an exhaustive set of outcomes sum to one</w:t>
            </w:r>
          </w:p>
          <w:p w:rsidR="3A666200" w:rsidP="1C521304" w:rsidRDefault="3A666200" w14:paraId="0BCCBE5E" w14:textId="5A9FA4C9">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Apply the property that the probabilities of an exhaustive set of mutually exclusive events sum to one</w:t>
            </w:r>
          </w:p>
          <w:p w:rsidR="3A666200" w:rsidP="1C521304" w:rsidRDefault="3A666200" w14:paraId="45B4F7F5" w14:textId="41EF1274">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lang w:val="en-GB"/>
              </w:rPr>
              <w:t>Construct theoretical possibility spaces for single and combined experiments with equally likely outcomes and use these to calculate theoretical probabilities</w:t>
            </w:r>
          </w:p>
          <w:p w:rsidR="3A666200" w:rsidP="1C521304" w:rsidRDefault="3A666200" w14:paraId="6F46E9B4" w14:textId="09B53B20">
            <w:pPr>
              <w:pStyle w:val="Normal"/>
              <w:rPr>
                <w:rFonts w:cs="Calibri" w:cstheme="minorAscii"/>
                <w:b w:val="1"/>
                <w:bCs w:val="1"/>
                <w:color w:val="000000" w:themeColor="text1" w:themeTint="FF" w:themeShade="FF"/>
              </w:rPr>
            </w:pPr>
            <w:r w:rsidRPr="1C521304" w:rsidR="3A666200">
              <w:rPr>
                <w:rFonts w:cs="Calibri" w:cstheme="minorAscii"/>
                <w:b w:val="1"/>
                <w:bCs w:val="1"/>
                <w:color w:val="000000" w:themeColor="text1" w:themeTint="FF" w:themeShade="FF"/>
              </w:rPr>
              <w:t>Volume</w:t>
            </w:r>
          </w:p>
          <w:p w:rsidR="3A666200" w:rsidP="1C521304" w:rsidRDefault="3A666200" w14:paraId="140DE120" w14:textId="74CC9491">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Compare lengths, areas and volumes using ratio notation</w:t>
            </w:r>
          </w:p>
          <w:p w:rsidR="3A666200" w:rsidP="1C521304" w:rsidRDefault="3A666200" w14:paraId="1B64640F" w14:textId="6C83DBC0">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 xml:space="preserve"> </w:t>
            </w: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scale factors</w:t>
            </w:r>
          </w:p>
          <w:p w:rsidR="3A666200" w:rsidP="1C521304" w:rsidRDefault="3A666200" w14:paraId="10FC4709" w14:textId="0793ECF8">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Make links to similarity</w:t>
            </w:r>
          </w:p>
          <w:p w:rsidR="3A666200" w:rsidP="1C521304" w:rsidRDefault="3A666200" w14:paraId="5E5F1AE5" w14:textId="46C3A906">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Know and apply formulae to calculate the volume of cuboids and other right prisms (including cylinders)</w:t>
            </w:r>
          </w:p>
          <w:p w:rsidR="3A666200" w:rsidP="1C521304" w:rsidRDefault="3A666200" w14:paraId="1EC5B3B3" w14:textId="54998392">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 xml:space="preserve">Calculate the volume of spheres, pyramids, </w:t>
            </w: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cones</w:t>
            </w: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 xml:space="preserve"> and composite solids</w:t>
            </w:r>
          </w:p>
          <w:p w:rsidR="3A666200" w:rsidP="1C521304" w:rsidRDefault="3A666200" w14:paraId="3FCCE0FD" w14:textId="03EED599">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Calculate exactly with multiples of `pi`</w:t>
            </w:r>
          </w:p>
          <w:p w:rsidR="3A666200" w:rsidP="1C521304" w:rsidRDefault="3A666200" w14:paraId="11F3194C" w14:textId="59AFD8F1">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pPr>
            <w:r w:rsidRPr="1C521304" w:rsidR="3A666200">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t>Construction and Loci</w:t>
            </w:r>
          </w:p>
          <w:p w:rsidR="3A666200" w:rsidP="1C521304" w:rsidRDefault="3A666200" w14:paraId="012708D6" w14:textId="793721B6">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Use the standard ruler and compass constructions:</w:t>
            </w:r>
          </w:p>
          <w:p w:rsidR="3A666200" w:rsidP="1C521304" w:rsidRDefault="3A666200" w14:paraId="076FCEE7" w14:textId="6F75E321">
            <w:pPr>
              <w:pStyle w:val="ListParagraph"/>
              <w:numPr>
                <w:ilvl w:val="1"/>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perpendicular bisector of a line segment</w:t>
            </w:r>
          </w:p>
          <w:p w:rsidR="3A666200" w:rsidP="1C521304" w:rsidRDefault="3A666200" w14:paraId="33F8753D" w14:textId="2BC8D95D">
            <w:pPr>
              <w:pStyle w:val="ListParagraph"/>
              <w:numPr>
                <w:ilvl w:val="1"/>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constructing a perpendicular to a given line from / at a given point</w:t>
            </w:r>
          </w:p>
          <w:p w:rsidR="3A666200" w:rsidP="1C521304" w:rsidRDefault="3A666200" w14:paraId="5F7A4CD4" w14:textId="32A662C4">
            <w:pPr>
              <w:pStyle w:val="ListParagraph"/>
              <w:numPr>
                <w:ilvl w:val="1"/>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bisecting a given angle</w:t>
            </w:r>
          </w:p>
          <w:p w:rsidR="3A666200" w:rsidP="1C521304" w:rsidRDefault="3A666200" w14:paraId="7D5BAC26" w14:textId="52DE14DC">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Know that the perpendicular distance from a point to a line is the shortest distance to the line</w:t>
            </w:r>
          </w:p>
          <w:p w:rsidR="3A666200" w:rsidP="1C521304" w:rsidRDefault="3A666200" w14:paraId="7930586C" w14:textId="15C5A99C">
            <w:pPr>
              <w:pStyle w:val="ListParagraph"/>
              <w:numPr>
                <w:ilvl w:val="0"/>
                <w:numId w:val="2"/>
              </w:numPr>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pPr>
            <w:r w:rsidRPr="1C521304" w:rsidR="3A666200">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Use these to construct given figures and solve loci problems</w:t>
            </w:r>
          </w:p>
          <w:p w:rsidR="1C521304" w:rsidP="1C521304" w:rsidRDefault="1C521304" w14:paraId="62227E98" w14:textId="55394872">
            <w:pPr>
              <w:pStyle w:val="Normal"/>
              <w:rPr>
                <w:rFonts w:cs="Calibri" w:cstheme="minorAscii"/>
                <w:color w:val="000000" w:themeColor="text1" w:themeTint="FF" w:themeShade="FF"/>
              </w:rPr>
            </w:pPr>
          </w:p>
          <w:p w:rsidRPr="007D31FD" w:rsidR="000729D8" w:rsidP="27D5ED0E" w:rsidRDefault="348717D3" w14:paraId="3EA082A9" w14:textId="45A9D1D3">
            <w:pPr>
              <w:spacing w:line="259" w:lineRule="auto"/>
              <w:rPr>
                <w:rFonts w:cstheme="minorHAnsi"/>
                <w:color w:val="000000" w:themeColor="text1"/>
              </w:rPr>
            </w:pPr>
            <w:r w:rsidRPr="1C521304" w:rsidR="348717D3">
              <w:rPr>
                <w:rFonts w:eastAsia="游ゴシック Light" w:cs="Calibri" w:eastAsiaTheme="majorEastAsia" w:cstheme="minorAscii"/>
                <w:b w:val="1"/>
                <w:bCs w:val="1"/>
                <w:color w:val="000000" w:themeColor="text1" w:themeTint="FF" w:themeShade="FF"/>
              </w:rPr>
              <w:t>Additional Higher Content</w:t>
            </w:r>
          </w:p>
          <w:p w:rsidRPr="007D31FD" w:rsidR="00D861B2" w:rsidP="1C521304" w:rsidRDefault="79B5339B" w14:paraId="50AD21AD" w14:textId="7E87A7D7">
            <w:pPr>
              <w:pStyle w:val="Normal"/>
              <w:suppressLineNumbers w:val="0"/>
              <w:bidi w:val="0"/>
              <w:spacing w:before="0" w:beforeAutospacing="off" w:after="0" w:afterAutospacing="off" w:line="259" w:lineRule="auto"/>
              <w:ind w:left="0" w:right="0"/>
              <w:jc w:val="left"/>
              <w:rPr>
                <w:rFonts w:cs="Calibri" w:cstheme="minorAscii"/>
                <w:b w:val="1"/>
                <w:bCs w:val="1"/>
                <w:color w:val="000000" w:themeColor="text1" w:themeTint="FF" w:themeShade="FF"/>
              </w:rPr>
            </w:pPr>
            <w:r w:rsidRPr="1C521304" w:rsidR="67415FA4">
              <w:rPr>
                <w:rFonts w:cs="Calibri" w:cstheme="minorAscii"/>
                <w:b w:val="1"/>
                <w:bCs w:val="1"/>
                <w:color w:val="000000" w:themeColor="text1" w:themeTint="FF" w:themeShade="FF"/>
              </w:rPr>
              <w:t>Probability</w:t>
            </w:r>
            <w:proofErr w:type="gramStart"/>
            <w:proofErr w:type="gramEnd"/>
          </w:p>
          <w:p w:rsidRPr="007D31FD" w:rsidR="00D861B2" w:rsidP="1C521304" w:rsidRDefault="79B5339B" w14:paraId="008954CD" w14:textId="22BCD073">
            <w:pPr>
              <w:pStyle w:val="ListParagraph"/>
              <w:numPr>
                <w:ilvl w:val="0"/>
                <w:numId w:val="2"/>
              </w:numPr>
              <w:shd w:val="clear" w:color="auto" w:fill="FFFFFF" w:themeFill="background1"/>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212529" w:themeColor="text1"/>
                <w:sz w:val="22"/>
                <w:szCs w:val="22"/>
                <w:u w:val="none"/>
                <w:lang w:val="en-GB"/>
              </w:rPr>
            </w:pPr>
            <w:r w:rsidRPr="1C521304" w:rsidR="67415FA4">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Calculate and interpret conditional probabilities through representation using expected frequencies with two-way tables, tree diagrams and Venn diagrams</w:t>
            </w:r>
          </w:p>
          <w:p w:rsidRPr="007D31FD" w:rsidR="00D861B2" w:rsidP="1C521304" w:rsidRDefault="79B5339B" w14:paraId="75E0D66D" w14:textId="22A4B34E">
            <w:pPr>
              <w:pStyle w:val="Normal"/>
              <w:suppressLineNumbers w:val="0"/>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pPr>
            <w:r w:rsidRPr="1C521304" w:rsidR="67415FA4">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t>Gradients and Rates of Change</w:t>
            </w:r>
          </w:p>
          <w:p w:rsidRPr="007D31FD" w:rsidR="00D861B2" w:rsidP="1C521304" w:rsidRDefault="79B5339B" w14:paraId="1186B37F" w14:textId="67F8D95C">
            <w:pPr>
              <w:pStyle w:val="ListParagraph"/>
              <w:numPr>
                <w:ilvl w:val="0"/>
                <w:numId w:val="2"/>
              </w:numPr>
              <w:shd w:val="clear" w:color="auto" w:fill="FFFFFF" w:themeFill="background1"/>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212529" w:themeColor="text1"/>
                <w:sz w:val="22"/>
                <w:szCs w:val="22"/>
                <w:u w:val="none"/>
                <w:lang w:val="en-GB"/>
              </w:rPr>
            </w:pPr>
            <w:r w:rsidRPr="1C521304" w:rsidR="67415FA4">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Interpret the gradient at a point on a curve as the instantaneous rate of change</w:t>
            </w:r>
          </w:p>
          <w:p w:rsidRPr="007D31FD" w:rsidR="00D861B2" w:rsidP="1C521304" w:rsidRDefault="79B5339B" w14:paraId="637236E1" w14:textId="5E3D01B9">
            <w:pPr>
              <w:pStyle w:val="ListParagraph"/>
              <w:numPr>
                <w:ilvl w:val="0"/>
                <w:numId w:val="2"/>
              </w:numPr>
              <w:shd w:val="clear" w:color="auto" w:fill="FFFFFF" w:themeFill="background1"/>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212529" w:themeColor="text1"/>
                <w:sz w:val="22"/>
                <w:szCs w:val="22"/>
                <w:u w:val="none"/>
                <w:lang w:val="en-GB"/>
              </w:rPr>
            </w:pPr>
            <w:r w:rsidRPr="1C521304" w:rsidR="67415FA4">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 xml:space="preserve">Apply the concepts of average and instantaneous rates of change (gradients of chords and tangents) in numerical, </w:t>
            </w:r>
            <w:r w:rsidRPr="1C521304" w:rsidR="67415FA4">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algebraic</w:t>
            </w:r>
            <w:r w:rsidRPr="1C521304" w:rsidR="67415FA4">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 xml:space="preserve"> and graphical contexts</w:t>
            </w:r>
          </w:p>
          <w:p w:rsidRPr="007D31FD" w:rsidR="00D861B2" w:rsidP="1C521304" w:rsidRDefault="79B5339B" w14:paraId="78DF30AD" w14:textId="1A10E0B2">
            <w:pPr>
              <w:pStyle w:val="ListParagraph"/>
              <w:numPr>
                <w:ilvl w:val="0"/>
                <w:numId w:val="2"/>
              </w:numPr>
              <w:shd w:val="clear" w:color="auto" w:fill="FFFFFF" w:themeFill="background1"/>
              <w:bidi w:val="0"/>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212529" w:themeColor="text1"/>
                <w:sz w:val="22"/>
                <w:szCs w:val="22"/>
                <w:u w:val="none"/>
                <w:lang w:val="en-GB"/>
              </w:rPr>
            </w:pPr>
            <w:r w:rsidRPr="1C521304" w:rsidR="67415FA4">
              <w:rPr>
                <w:rFonts w:ascii="Calibri" w:hAnsi="Calibri" w:eastAsia="Calibri" w:cs="Calibri" w:asciiTheme="minorAscii" w:hAnsiTheme="minorAscii" w:eastAsiaTheme="minorAscii" w:cstheme="minorAscii"/>
                <w:b w:val="0"/>
                <w:bCs w:val="0"/>
                <w:i w:val="0"/>
                <w:iCs w:val="0"/>
                <w:caps w:val="0"/>
                <w:smallCaps w:val="0"/>
                <w:noProof w:val="0"/>
                <w:color w:val="212529"/>
                <w:sz w:val="22"/>
                <w:szCs w:val="22"/>
                <w:u w:val="none"/>
                <w:lang w:val="en-GB"/>
              </w:rPr>
              <w:t>Interpret the gradient of a straight-line graph as a rate of change</w:t>
            </w:r>
          </w:p>
        </w:tc>
        <w:tc>
          <w:tcPr>
            <w:tcW w:w="4820" w:type="dxa"/>
            <w:tcMar/>
          </w:tcPr>
          <w:p w:rsidRPr="007D31FD" w:rsidR="00D861B2" w:rsidP="025868FB" w:rsidRDefault="33387C59" w14:paraId="73AB68E1" w14:textId="306D0388">
            <w:pPr>
              <w:tabs>
                <w:tab w:val="left" w:pos="2004"/>
              </w:tabs>
              <w:rPr>
                <w:rFonts w:cstheme="minorHAnsi"/>
                <w:color w:val="000000" w:themeColor="text1"/>
              </w:rPr>
            </w:pPr>
            <w:r w:rsidRPr="007D31FD">
              <w:rPr>
                <w:rFonts w:cstheme="minorHAnsi"/>
                <w:color w:val="000000" w:themeColor="text1"/>
              </w:rPr>
              <w:lastRenderedPageBreak/>
              <w:t>The Exam Board is AQA Maths (8300)</w:t>
            </w:r>
          </w:p>
          <w:p w:rsidRPr="007D31FD" w:rsidR="00D861B2" w:rsidP="025868FB" w:rsidRDefault="7BAEBD8B" w14:paraId="0AFCDD43" w14:textId="291E45AA">
            <w:pPr>
              <w:tabs>
                <w:tab w:val="left" w:pos="2004"/>
              </w:tabs>
              <w:rPr>
                <w:rFonts w:cstheme="minorHAnsi"/>
                <w:color w:val="000000" w:themeColor="text1"/>
              </w:rPr>
            </w:pPr>
            <w:r w:rsidRPr="007D31FD">
              <w:rPr>
                <w:rFonts w:cstheme="minorHAnsi"/>
                <w:color w:val="000000" w:themeColor="text1"/>
              </w:rPr>
              <w:t>These are three papers in the final examinations, each 90 minutes.  Paper 1 is non-calculator and paper 2 and 3 are calculator papers.</w:t>
            </w:r>
          </w:p>
          <w:p w:rsidRPr="007D31FD" w:rsidR="00D861B2" w:rsidP="025868FB" w:rsidRDefault="00D861B2" w14:paraId="1E7CEDFA" w14:textId="6CB816D0">
            <w:pPr>
              <w:tabs>
                <w:tab w:val="left" w:pos="2004"/>
              </w:tabs>
              <w:rPr>
                <w:rFonts w:cstheme="minorHAnsi"/>
                <w:color w:val="000000" w:themeColor="text1"/>
              </w:rPr>
            </w:pPr>
          </w:p>
          <w:p w:rsidRPr="007D31FD" w:rsidR="00D861B2" w:rsidP="27D5ED0E" w:rsidRDefault="7A4A9181" w14:paraId="4DC04CFF" w14:textId="79CC2090">
            <w:pPr>
              <w:tabs>
                <w:tab w:val="left" w:pos="2004"/>
              </w:tabs>
              <w:rPr>
                <w:rFonts w:cstheme="minorHAnsi"/>
                <w:color w:val="000000" w:themeColor="text1"/>
              </w:rPr>
            </w:pPr>
            <w:r w:rsidRPr="007D31FD">
              <w:rPr>
                <w:rFonts w:cstheme="minorHAnsi"/>
                <w:color w:val="000000" w:themeColor="text1"/>
              </w:rPr>
              <w:t xml:space="preserve">Please encourage your child to complete their homework as soon as they get it so that they can ask for help if needed. </w:t>
            </w:r>
            <w:r w:rsidRPr="007D31FD" w:rsidR="54990F33">
              <w:rPr>
                <w:rFonts w:cstheme="minorHAnsi"/>
                <w:color w:val="000000" w:themeColor="text1"/>
              </w:rPr>
              <w:t xml:space="preserve">Homework is set Wednesday to Wednesday and is on </w:t>
            </w:r>
            <w:proofErr w:type="spellStart"/>
            <w:r w:rsidRPr="007D31FD" w:rsidR="54990F33">
              <w:rPr>
                <w:rFonts w:cstheme="minorHAnsi"/>
                <w:color w:val="000000" w:themeColor="text1"/>
              </w:rPr>
              <w:t>Sparx</w:t>
            </w:r>
            <w:proofErr w:type="spellEnd"/>
            <w:r w:rsidRPr="007D31FD" w:rsidR="54990F33">
              <w:rPr>
                <w:rFonts w:cstheme="minorHAnsi"/>
                <w:color w:val="000000" w:themeColor="text1"/>
              </w:rPr>
              <w:t xml:space="preserve"> Maths.</w:t>
            </w:r>
          </w:p>
          <w:p w:rsidRPr="007D31FD" w:rsidR="00D861B2" w:rsidP="025868FB" w:rsidRDefault="00D861B2" w14:paraId="4719C2B9" w14:textId="48A25BA6">
            <w:pPr>
              <w:tabs>
                <w:tab w:val="left" w:pos="2004"/>
              </w:tabs>
              <w:rPr>
                <w:rFonts w:cstheme="minorHAnsi"/>
                <w:color w:val="000000" w:themeColor="text1"/>
              </w:rPr>
            </w:pPr>
          </w:p>
          <w:p w:rsidRPr="007D31FD" w:rsidR="00D861B2" w:rsidP="27D5ED0E" w:rsidRDefault="5A5D67FB" w14:paraId="0BDD0130" w14:textId="34F589A8">
            <w:pPr>
              <w:tabs>
                <w:tab w:val="left" w:pos="2004"/>
              </w:tabs>
              <w:rPr>
                <w:rFonts w:cstheme="minorHAnsi"/>
                <w:color w:val="000000" w:themeColor="text1"/>
              </w:rPr>
            </w:pPr>
            <w:r w:rsidRPr="007D31FD">
              <w:rPr>
                <w:rFonts w:cstheme="minorHAnsi"/>
                <w:color w:val="000000" w:themeColor="text1"/>
              </w:rPr>
              <w:t xml:space="preserve">Revision lists are sent out prior to assessments via parent mail.  </w:t>
            </w:r>
            <w:r w:rsidRPr="007D31FD" w:rsidR="35A725CE">
              <w:rPr>
                <w:rFonts w:cstheme="minorHAnsi"/>
                <w:color w:val="000000" w:themeColor="text1"/>
              </w:rPr>
              <w:t>Encouraging the u</w:t>
            </w:r>
            <w:r w:rsidRPr="007D31FD">
              <w:rPr>
                <w:rFonts w:cstheme="minorHAnsi"/>
                <w:color w:val="000000" w:themeColor="text1"/>
              </w:rPr>
              <w:t xml:space="preserve">se of exercise books and revision guides plus </w:t>
            </w:r>
            <w:proofErr w:type="spellStart"/>
            <w:r w:rsidRPr="007D31FD" w:rsidR="6476E361">
              <w:rPr>
                <w:rFonts w:cstheme="minorHAnsi"/>
                <w:color w:val="000000" w:themeColor="text1"/>
              </w:rPr>
              <w:t>Sparx</w:t>
            </w:r>
            <w:proofErr w:type="spellEnd"/>
            <w:r w:rsidRPr="007D31FD">
              <w:rPr>
                <w:rFonts w:cstheme="minorHAnsi"/>
                <w:color w:val="000000" w:themeColor="text1"/>
              </w:rPr>
              <w:t xml:space="preserve"> to revise prior to the assessments</w:t>
            </w:r>
            <w:r w:rsidRPr="007D31FD" w:rsidR="67B8FFD1">
              <w:rPr>
                <w:rFonts w:cstheme="minorHAnsi"/>
                <w:color w:val="000000" w:themeColor="text1"/>
              </w:rPr>
              <w:t>.</w:t>
            </w:r>
          </w:p>
          <w:p w:rsidRPr="007D31FD" w:rsidR="00D861B2" w:rsidP="025868FB" w:rsidRDefault="00D861B2" w14:paraId="76AAC4E6" w14:textId="4C9E402A">
            <w:pPr>
              <w:tabs>
                <w:tab w:val="left" w:pos="2004"/>
              </w:tabs>
              <w:rPr>
                <w:rFonts w:cstheme="minorHAnsi"/>
                <w:color w:val="000000" w:themeColor="text1"/>
              </w:rPr>
            </w:pPr>
          </w:p>
          <w:p w:rsidRPr="007D31FD" w:rsidR="00D861B2" w:rsidP="025868FB" w:rsidRDefault="74BF1D46" w14:paraId="255B6226" w14:textId="0FFB026F">
            <w:pPr>
              <w:tabs>
                <w:tab w:val="left" w:pos="2004"/>
              </w:tabs>
              <w:rPr>
                <w:rFonts w:cstheme="minorHAnsi"/>
                <w:color w:val="000000" w:themeColor="text1"/>
              </w:rPr>
            </w:pPr>
            <w:r w:rsidRPr="007D31FD">
              <w:rPr>
                <w:rFonts w:cstheme="minorHAnsi"/>
                <w:color w:val="000000" w:themeColor="text1"/>
              </w:rPr>
              <w:t>Please ensure that your child has their own scientific calculator and that they bring their exercise book and equipment to school.</w:t>
            </w:r>
          </w:p>
        </w:tc>
      </w:tr>
      <w:tr w:rsidRPr="005D0170" w:rsidR="00AF7E86" w:rsidTr="1C521304" w14:paraId="58E7430C" w14:textId="77777777">
        <w:trPr>
          <w:trHeight w:val="300"/>
        </w:trPr>
        <w:tc>
          <w:tcPr>
            <w:tcW w:w="9918" w:type="dxa"/>
            <w:gridSpan w:val="2"/>
            <w:tcMar/>
          </w:tcPr>
          <w:p w:rsidRPr="005D0170" w:rsidR="00AF7E86" w:rsidP="007B7AAD" w:rsidRDefault="00AF7E86" w14:paraId="0881069C" w14:textId="5DBA8A55">
            <w:pPr>
              <w:pStyle w:val="Heading2"/>
              <w:rPr>
                <w:rFonts w:asciiTheme="minorHAnsi" w:hAnsiTheme="minorHAnsi" w:cstheme="minorHAnsi"/>
              </w:rPr>
            </w:pPr>
            <w:bookmarkStart w:name="_Science:_Biology:" w:id="1"/>
            <w:bookmarkEnd w:id="1"/>
            <w:r w:rsidRPr="005D0170">
              <w:rPr>
                <w:rFonts w:asciiTheme="minorHAnsi" w:hAnsiTheme="minorHAnsi" w:cstheme="minorHAnsi"/>
              </w:rPr>
              <w:t>Science</w:t>
            </w:r>
            <w:r w:rsidRPr="005D0170" w:rsidR="00993E45">
              <w:rPr>
                <w:rFonts w:asciiTheme="minorHAnsi" w:hAnsiTheme="minorHAnsi" w:cstheme="minorHAnsi"/>
              </w:rPr>
              <w:t>:</w:t>
            </w:r>
            <w:r w:rsidRPr="005D0170" w:rsidR="000A311F">
              <w:rPr>
                <w:rFonts w:asciiTheme="minorHAnsi" w:hAnsiTheme="minorHAnsi" w:cstheme="minorHAnsi"/>
              </w:rPr>
              <w:t xml:space="preserve"> Biology</w:t>
            </w:r>
          </w:p>
        </w:tc>
      </w:tr>
      <w:tr w:rsidRPr="005D0170" w:rsidR="00BD4E09" w:rsidTr="1C521304" w14:paraId="7808B225" w14:textId="77777777">
        <w:trPr>
          <w:trHeight w:val="300"/>
        </w:trPr>
        <w:tc>
          <w:tcPr>
            <w:tcW w:w="5098" w:type="dxa"/>
            <w:tcMar/>
          </w:tcPr>
          <w:p w:rsidRPr="005D0170" w:rsidR="00BD4E09" w:rsidP="39E9B6A9" w:rsidRDefault="5D506197" w14:paraId="2E2D1BCE" w14:textId="36034D19">
            <w:pPr>
              <w:shd w:val="clear" w:color="auto" w:fill="FFFFFF" w:themeFill="background1"/>
              <w:spacing w:after="75" w:line="256" w:lineRule="auto"/>
              <w:rPr>
                <w:rFonts w:eastAsia="Times New Roman" w:cstheme="minorHAnsi"/>
                <w:sz w:val="24"/>
                <w:szCs w:val="24"/>
                <w:lang w:eastAsia="en-GB"/>
              </w:rPr>
            </w:pPr>
            <w:r w:rsidRPr="005D0170">
              <w:rPr>
                <w:rFonts w:eastAsia="Times New Roman" w:cstheme="minorHAnsi"/>
                <w:sz w:val="24"/>
                <w:szCs w:val="24"/>
                <w:lang w:eastAsia="en-GB"/>
              </w:rPr>
              <w:t>Ecology</w:t>
            </w:r>
            <w:r w:rsidRPr="005D0170" w:rsidR="26B31DA1">
              <w:rPr>
                <w:rFonts w:eastAsia="Times New Roman" w:cstheme="minorHAnsi"/>
                <w:sz w:val="24"/>
                <w:szCs w:val="24"/>
                <w:lang w:eastAsia="en-GB"/>
              </w:rPr>
              <w:t xml:space="preserve">: </w:t>
            </w:r>
          </w:p>
          <w:p w:rsidRPr="005D0170" w:rsidR="00BD4E09" w:rsidP="50B9CDD0" w:rsidRDefault="75D1A8D8" w14:paraId="22E48166" w14:textId="386FE625">
            <w:pPr>
              <w:shd w:val="clear" w:color="auto" w:fill="FFFFFF" w:themeFill="background1"/>
              <w:spacing w:after="75" w:line="256" w:lineRule="auto"/>
              <w:rPr>
                <w:rFonts w:eastAsia="Times New Roman" w:cstheme="minorHAnsi"/>
                <w:sz w:val="24"/>
                <w:szCs w:val="24"/>
                <w:lang w:eastAsia="en-GB"/>
              </w:rPr>
            </w:pPr>
            <w:r w:rsidRPr="005D0170">
              <w:rPr>
                <w:rFonts w:eastAsia="Times New Roman" w:cstheme="minorHAnsi"/>
                <w:sz w:val="24"/>
                <w:szCs w:val="24"/>
                <w:lang w:eastAsia="en-GB"/>
              </w:rPr>
              <w:t>Know the factors affect population sizes, how we study populations and human impact on the environment.</w:t>
            </w:r>
          </w:p>
        </w:tc>
        <w:tc>
          <w:tcPr>
            <w:tcW w:w="4820" w:type="dxa"/>
            <w:vMerge w:val="restart"/>
            <w:tcMar/>
          </w:tcPr>
          <w:p w:rsidRPr="005D0170" w:rsidR="00BD4E09" w:rsidP="50B9CDD0" w:rsidRDefault="206FC690" w14:paraId="0862B33C" w14:textId="2837F274">
            <w:pPr>
              <w:spacing w:line="259" w:lineRule="auto"/>
              <w:rPr>
                <w:rFonts w:eastAsia="Calibri Light" w:cstheme="minorHAnsi"/>
                <w:color w:val="000000" w:themeColor="text1"/>
                <w:lang w:val="en-US"/>
              </w:rPr>
            </w:pPr>
            <w:r w:rsidRPr="005D0170">
              <w:rPr>
                <w:rFonts w:eastAsia="Calibri Light" w:cstheme="minorHAnsi"/>
                <w:color w:val="000000" w:themeColor="text1"/>
              </w:rPr>
              <w:t>Exam information</w:t>
            </w:r>
          </w:p>
          <w:p w:rsidRPr="005D0170" w:rsidR="00BD4E09" w:rsidP="50B9CDD0" w:rsidRDefault="206FC690" w14:paraId="4D4F4EAF" w14:textId="2E019C28">
            <w:pPr>
              <w:spacing w:line="259" w:lineRule="auto"/>
              <w:rPr>
                <w:rFonts w:eastAsia="Calibri Light" w:cstheme="minorHAnsi"/>
                <w:color w:val="000000" w:themeColor="text1"/>
                <w:lang w:val="en-US"/>
              </w:rPr>
            </w:pPr>
            <w:r w:rsidRPr="005D0170">
              <w:rPr>
                <w:rFonts w:eastAsia="Calibri Light" w:cstheme="minorHAnsi"/>
                <w:color w:val="000000" w:themeColor="text1"/>
              </w:rPr>
              <w:t>Exam Board: AQA</w:t>
            </w:r>
          </w:p>
          <w:p w:rsidRPr="005D0170" w:rsidR="00BD4E09" w:rsidP="50B9CDD0" w:rsidRDefault="00BD4E09" w14:paraId="69B7CEB2" w14:textId="785437D2">
            <w:pPr>
              <w:spacing w:line="259" w:lineRule="auto"/>
              <w:rPr>
                <w:rFonts w:eastAsia="Calibri Light" w:cstheme="minorHAnsi"/>
                <w:color w:val="000000" w:themeColor="text1"/>
                <w:lang w:val="en-US"/>
              </w:rPr>
            </w:pPr>
          </w:p>
          <w:p w:rsidRPr="005D0170" w:rsidR="00BD4E09" w:rsidP="50B9CDD0" w:rsidRDefault="206FC690" w14:paraId="0FD5080E" w14:textId="02E53480">
            <w:pPr>
              <w:spacing w:line="259" w:lineRule="auto"/>
              <w:rPr>
                <w:rFonts w:eastAsia="Calibri Light" w:cstheme="minorHAnsi"/>
                <w:color w:val="000000" w:themeColor="text1"/>
                <w:lang w:val="en-US"/>
              </w:rPr>
            </w:pPr>
            <w:r w:rsidRPr="005D0170">
              <w:rPr>
                <w:rFonts w:eastAsia="Calibri Light" w:cstheme="minorHAnsi"/>
                <w:color w:val="000000" w:themeColor="text1"/>
              </w:rPr>
              <w:lastRenderedPageBreak/>
              <w:t>Number of exam papers: 6 in total (2 for each discipline)</w:t>
            </w:r>
          </w:p>
          <w:p w:rsidRPr="005D0170" w:rsidR="00BD4E09" w:rsidP="50B9CDD0" w:rsidRDefault="206FC690" w14:paraId="055ABD52" w14:textId="1A4C0398">
            <w:pPr>
              <w:spacing w:line="259" w:lineRule="auto"/>
              <w:rPr>
                <w:rFonts w:eastAsia="Calibri Light" w:cstheme="minorHAnsi"/>
                <w:color w:val="000000" w:themeColor="text1"/>
                <w:lang w:val="en-US"/>
              </w:rPr>
            </w:pPr>
            <w:r w:rsidRPr="005D0170">
              <w:rPr>
                <w:rFonts w:eastAsia="Calibri Light" w:cstheme="minorHAnsi"/>
                <w:color w:val="000000" w:themeColor="text1"/>
              </w:rPr>
              <w:t>Triple Award: each paper is 1hr 45minutes long</w:t>
            </w:r>
          </w:p>
          <w:p w:rsidRPr="005D0170" w:rsidR="00BD4E09" w:rsidP="50B9CDD0" w:rsidRDefault="206FC690" w14:paraId="2F926487" w14:textId="024600B1">
            <w:pPr>
              <w:spacing w:line="259" w:lineRule="auto"/>
              <w:rPr>
                <w:rFonts w:eastAsia="Calibri Light" w:cstheme="minorHAnsi"/>
                <w:color w:val="000000" w:themeColor="text1"/>
                <w:lang w:val="en-US"/>
              </w:rPr>
            </w:pPr>
            <w:r w:rsidRPr="005D0170">
              <w:rPr>
                <w:rFonts w:eastAsia="Calibri Light" w:cstheme="minorHAnsi"/>
                <w:color w:val="000000" w:themeColor="text1"/>
              </w:rPr>
              <w:t>Combined Trilogy: each paper is 1 hr 15 minutes long</w:t>
            </w:r>
          </w:p>
          <w:p w:rsidRPr="005D0170" w:rsidR="00BD4E09" w:rsidP="50B9CDD0" w:rsidRDefault="00BD4E09" w14:paraId="3084A066" w14:textId="63355D46">
            <w:pPr>
              <w:spacing w:line="259" w:lineRule="auto"/>
              <w:rPr>
                <w:rFonts w:eastAsia="Calibri Light" w:cstheme="minorHAnsi"/>
                <w:color w:val="000000" w:themeColor="text1"/>
              </w:rPr>
            </w:pPr>
          </w:p>
          <w:p w:rsidRPr="005D0170" w:rsidR="00BD4E09" w:rsidP="50B9CDD0" w:rsidRDefault="206FC690" w14:paraId="13811A53" w14:textId="3CAA5D1A">
            <w:pPr>
              <w:spacing w:line="259" w:lineRule="auto"/>
              <w:rPr>
                <w:rFonts w:eastAsia="Calibri Light" w:cstheme="minorHAnsi"/>
                <w:color w:val="000000" w:themeColor="text1"/>
                <w:lang w:val="en-US"/>
              </w:rPr>
            </w:pPr>
            <w:r w:rsidRPr="005D0170">
              <w:rPr>
                <w:rFonts w:eastAsia="Calibri Light" w:cstheme="minorHAnsi"/>
                <w:color w:val="000000" w:themeColor="text1"/>
              </w:rPr>
              <w:t>The course is split into paper 1 and paper 2 units</w:t>
            </w:r>
          </w:p>
          <w:p w:rsidRPr="005D0170" w:rsidR="00BD4E09" w:rsidP="50B9CDD0" w:rsidRDefault="206FC690" w14:paraId="35D836EF" w14:textId="7080EFB8">
            <w:pPr>
              <w:spacing w:line="259" w:lineRule="auto"/>
              <w:rPr>
                <w:rFonts w:eastAsia="Calibri Light" w:cstheme="minorHAnsi"/>
                <w:color w:val="000000" w:themeColor="text1"/>
                <w:lang w:val="en-US"/>
              </w:rPr>
            </w:pPr>
            <w:r w:rsidRPr="005D0170">
              <w:rPr>
                <w:rFonts w:eastAsia="Calibri Light" w:cstheme="minorHAnsi"/>
                <w:color w:val="000000" w:themeColor="text1"/>
              </w:rPr>
              <w:t xml:space="preserve">Required </w:t>
            </w:r>
            <w:proofErr w:type="gramStart"/>
            <w:r w:rsidRPr="005D0170" w:rsidR="00317AB6">
              <w:rPr>
                <w:rFonts w:eastAsia="Calibri Light" w:cstheme="minorHAnsi"/>
                <w:color w:val="000000" w:themeColor="text1"/>
              </w:rPr>
              <w:t>practical’s</w:t>
            </w:r>
            <w:proofErr w:type="gramEnd"/>
            <w:r w:rsidRPr="005D0170">
              <w:rPr>
                <w:rFonts w:eastAsia="Calibri Light" w:cstheme="minorHAnsi"/>
                <w:color w:val="000000" w:themeColor="text1"/>
              </w:rPr>
              <w:t xml:space="preserve"> are examined within the exam papers, students are encouraged to remind themselves about the practical’s they have completed. The following link has free videos covering the required practical and knowledge for the course. </w:t>
            </w:r>
            <w:hyperlink r:id="rId8">
              <w:r w:rsidRPr="005D0170">
                <w:rPr>
                  <w:rStyle w:val="Hyperlink"/>
                  <w:rFonts w:eastAsia="Calibri Light" w:cstheme="minorHAnsi"/>
                </w:rPr>
                <w:t>https://www.freesciencelessons.co.uk/videos/</w:t>
              </w:r>
            </w:hyperlink>
            <w:r w:rsidRPr="005D0170">
              <w:rPr>
                <w:rFonts w:eastAsia="Calibri Light" w:cstheme="minorHAnsi"/>
                <w:color w:val="000000" w:themeColor="text1"/>
              </w:rPr>
              <w:t xml:space="preserve"> </w:t>
            </w:r>
          </w:p>
          <w:p w:rsidRPr="005D0170" w:rsidR="00BD4E09" w:rsidP="50B9CDD0" w:rsidRDefault="00BD4E09" w14:paraId="6BDB1EA0" w14:textId="5B5F97D5">
            <w:pPr>
              <w:spacing w:line="259" w:lineRule="auto"/>
              <w:rPr>
                <w:rFonts w:eastAsia="Calibri Light" w:cstheme="minorHAnsi"/>
                <w:color w:val="000000" w:themeColor="text1"/>
                <w:lang w:val="en-US"/>
              </w:rPr>
            </w:pPr>
          </w:p>
          <w:p w:rsidRPr="005D0170" w:rsidR="00BD4E09" w:rsidP="50B9CDD0" w:rsidRDefault="206FC690" w14:paraId="181E7830" w14:textId="7574D8EC">
            <w:pPr>
              <w:spacing w:line="259" w:lineRule="auto"/>
              <w:rPr>
                <w:rFonts w:eastAsia="Calibri Light" w:cstheme="minorHAnsi"/>
                <w:color w:val="000000" w:themeColor="text1"/>
              </w:rPr>
            </w:pPr>
            <w:r w:rsidRPr="005D0170">
              <w:rPr>
                <w:rFonts w:eastAsia="Calibri Light" w:cstheme="minorHAnsi"/>
                <w:b/>
                <w:bCs/>
                <w:color w:val="000000" w:themeColor="text1"/>
              </w:rPr>
              <w:t>How can I help my child to prepare for the exams?</w:t>
            </w:r>
          </w:p>
          <w:p w:rsidRPr="005D0170" w:rsidR="00BD4E09" w:rsidP="50B9CDD0" w:rsidRDefault="206FC690" w14:paraId="3AC0E899" w14:textId="71532CEC">
            <w:pPr>
              <w:spacing w:after="75" w:line="256" w:lineRule="auto"/>
              <w:rPr>
                <w:rFonts w:eastAsia="Calibri Light" w:cstheme="minorHAnsi"/>
                <w:color w:val="000000" w:themeColor="text1"/>
              </w:rPr>
            </w:pPr>
            <w:r w:rsidRPr="005D0170">
              <w:rPr>
                <w:rFonts w:eastAsia="Calibri Light" w:cstheme="minorHAnsi"/>
                <w:color w:val="000000" w:themeColor="text1"/>
              </w:rPr>
              <w:t xml:space="preserve">The following topics have already been covered in </w:t>
            </w:r>
            <w:r w:rsidRPr="005D0170" w:rsidR="00AF58FE">
              <w:rPr>
                <w:rFonts w:eastAsia="Calibri Light" w:cstheme="minorHAnsi"/>
                <w:color w:val="000000" w:themeColor="text1"/>
              </w:rPr>
              <w:t>lessons;</w:t>
            </w:r>
            <w:r w:rsidRPr="005D0170">
              <w:rPr>
                <w:rFonts w:eastAsia="Calibri Light" w:cstheme="minorHAnsi"/>
                <w:color w:val="000000" w:themeColor="text1"/>
              </w:rPr>
              <w:t xml:space="preserve"> students need to test their knowledge by using retrieval strategies learnt in the classroom.</w:t>
            </w:r>
            <w:r w:rsidRPr="005D0170" w:rsidR="231EF371">
              <w:rPr>
                <w:rFonts w:eastAsia="Calibri Light" w:cstheme="minorHAnsi"/>
                <w:color w:val="000000" w:themeColor="text1"/>
              </w:rPr>
              <w:t xml:space="preserve"> </w:t>
            </w:r>
            <w:r w:rsidRPr="005D0170" w:rsidR="747369AC">
              <w:rPr>
                <w:rFonts w:eastAsia="Calibri Light" w:cstheme="minorHAnsi"/>
                <w:color w:val="000000" w:themeColor="text1"/>
              </w:rPr>
              <w:t xml:space="preserve">These </w:t>
            </w:r>
            <w:r w:rsidRPr="005D0170" w:rsidR="64F00747">
              <w:rPr>
                <w:rFonts w:eastAsia="Calibri Light" w:cstheme="minorHAnsi"/>
                <w:color w:val="000000" w:themeColor="text1"/>
              </w:rPr>
              <w:t xml:space="preserve">strategies </w:t>
            </w:r>
            <w:r w:rsidRPr="005D0170" w:rsidR="747369AC">
              <w:rPr>
                <w:rFonts w:eastAsia="Calibri Light" w:cstheme="minorHAnsi"/>
                <w:color w:val="000000" w:themeColor="text1"/>
              </w:rPr>
              <w:t>include using exam questions to check knowledge recall</w:t>
            </w:r>
            <w:r w:rsidRPr="005D0170" w:rsidR="3A4FC829">
              <w:rPr>
                <w:rFonts w:eastAsia="Calibri Light" w:cstheme="minorHAnsi"/>
                <w:color w:val="000000" w:themeColor="text1"/>
              </w:rPr>
              <w:t xml:space="preserve"> and using flashcards with questions/answers on.</w:t>
            </w:r>
          </w:p>
          <w:p w:rsidRPr="005D0170" w:rsidR="00BD4E09" w:rsidP="50B9CDD0" w:rsidRDefault="206FC690" w14:paraId="0E4FD581" w14:textId="3335A7CB">
            <w:pPr>
              <w:spacing w:after="75" w:line="256" w:lineRule="auto"/>
              <w:rPr>
                <w:rFonts w:eastAsia="Calibri Light" w:cstheme="minorHAnsi"/>
                <w:color w:val="000000" w:themeColor="text1"/>
                <w:lang w:val="en-US"/>
              </w:rPr>
            </w:pPr>
            <w:r w:rsidRPr="005D0170">
              <w:rPr>
                <w:rFonts w:eastAsia="Calibri Light" w:cstheme="minorHAnsi"/>
                <w:b/>
                <w:bCs/>
                <w:color w:val="000000" w:themeColor="text1"/>
              </w:rPr>
              <w:t>Biology:</w:t>
            </w:r>
            <w:r w:rsidRPr="005D0170">
              <w:rPr>
                <w:rFonts w:eastAsia="Calibri Light" w:cstheme="minorHAnsi"/>
                <w:color w:val="000000" w:themeColor="text1"/>
              </w:rPr>
              <w:t xml:space="preserve"> Organisation, Infection and Response</w:t>
            </w:r>
          </w:p>
          <w:p w:rsidRPr="005D0170" w:rsidR="00BD4E09" w:rsidP="50B9CDD0" w:rsidRDefault="206FC690" w14:paraId="1C7A265C" w14:textId="61E49AD9">
            <w:pPr>
              <w:spacing w:after="75" w:line="256" w:lineRule="auto"/>
              <w:rPr>
                <w:rFonts w:eastAsia="Calibri Light" w:cstheme="minorHAnsi"/>
                <w:color w:val="000000" w:themeColor="text1"/>
                <w:lang w:val="en-US"/>
              </w:rPr>
            </w:pPr>
            <w:r w:rsidRPr="005D0170">
              <w:rPr>
                <w:rFonts w:eastAsia="Calibri Light" w:cstheme="minorHAnsi"/>
                <w:b/>
                <w:bCs/>
                <w:color w:val="000000" w:themeColor="text1"/>
              </w:rPr>
              <w:t>Chemistry</w:t>
            </w:r>
            <w:r w:rsidRPr="005D0170">
              <w:rPr>
                <w:rFonts w:eastAsia="Calibri Light" w:cstheme="minorHAnsi"/>
                <w:color w:val="000000" w:themeColor="text1"/>
              </w:rPr>
              <w:t>: Atomic structure &amp;Periodic Table, Structure and Bonding, Chemical changes</w:t>
            </w:r>
            <w:r w:rsidR="00AF58FE">
              <w:rPr>
                <w:rFonts w:eastAsia="Calibri Light" w:cstheme="minorHAnsi"/>
                <w:color w:val="000000" w:themeColor="text1"/>
              </w:rPr>
              <w:t xml:space="preserve"> </w:t>
            </w:r>
            <w:r w:rsidRPr="005D0170" w:rsidR="4AB01900">
              <w:rPr>
                <w:rFonts w:eastAsia="Calibri Light" w:cstheme="minorHAnsi"/>
                <w:color w:val="000000" w:themeColor="text1"/>
              </w:rPr>
              <w:t>-</w:t>
            </w:r>
            <w:r w:rsidR="00AF58FE">
              <w:rPr>
                <w:rFonts w:eastAsia="Calibri Light" w:cstheme="minorHAnsi"/>
                <w:color w:val="000000" w:themeColor="text1"/>
              </w:rPr>
              <w:t xml:space="preserve"> </w:t>
            </w:r>
            <w:r w:rsidRPr="005D0170" w:rsidR="00AF58FE">
              <w:rPr>
                <w:rFonts w:eastAsia="Calibri Light" w:cstheme="minorHAnsi"/>
                <w:color w:val="000000" w:themeColor="text1"/>
              </w:rPr>
              <w:t>acids,</w:t>
            </w:r>
            <w:r w:rsidRPr="005D0170" w:rsidR="4AB01900">
              <w:rPr>
                <w:rFonts w:eastAsia="Calibri Light" w:cstheme="minorHAnsi"/>
                <w:color w:val="000000" w:themeColor="text1"/>
              </w:rPr>
              <w:t xml:space="preserve"> and alkali</w:t>
            </w:r>
          </w:p>
          <w:p w:rsidRPr="005D0170" w:rsidR="00BD4E09" w:rsidP="50B9CDD0" w:rsidRDefault="206FC690" w14:paraId="7C143117" w14:textId="08CEECD2">
            <w:pPr>
              <w:spacing w:line="259" w:lineRule="auto"/>
              <w:rPr>
                <w:rFonts w:eastAsia="Calibri Light" w:cstheme="minorHAnsi"/>
                <w:color w:val="000000" w:themeColor="text1"/>
                <w:lang w:val="en-US"/>
              </w:rPr>
            </w:pPr>
            <w:r w:rsidRPr="005D0170">
              <w:rPr>
                <w:rFonts w:eastAsia="Calibri Light" w:cstheme="minorHAnsi"/>
                <w:b/>
                <w:bCs/>
                <w:color w:val="000000" w:themeColor="text1"/>
              </w:rPr>
              <w:t>Physics:</w:t>
            </w:r>
            <w:r w:rsidRPr="005D0170">
              <w:rPr>
                <w:rFonts w:eastAsia="Calibri Light" w:cstheme="minorHAnsi"/>
                <w:color w:val="000000" w:themeColor="text1"/>
              </w:rPr>
              <w:t xml:space="preserve"> Energy, Particle Model of Matter, Electricity</w:t>
            </w:r>
            <w:r w:rsidRPr="005D0170" w:rsidR="772AB876">
              <w:rPr>
                <w:rFonts w:eastAsia="Calibri Light" w:cstheme="minorHAnsi"/>
                <w:color w:val="000000" w:themeColor="text1"/>
              </w:rPr>
              <w:t>.</w:t>
            </w:r>
          </w:p>
          <w:p w:rsidRPr="005D0170" w:rsidR="00BD4E09" w:rsidP="50B9CDD0" w:rsidRDefault="00BD4E09" w14:paraId="5D0E74BC" w14:textId="60C09814">
            <w:pPr>
              <w:rPr>
                <w:rFonts w:cstheme="minorHAnsi"/>
              </w:rPr>
            </w:pPr>
          </w:p>
          <w:p w:rsidRPr="005D0170" w:rsidR="00BD4E09" w:rsidP="50B9CDD0" w:rsidRDefault="206FC690" w14:paraId="043E34B4" w14:textId="2278958E">
            <w:pPr>
              <w:spacing w:line="259" w:lineRule="auto"/>
              <w:rPr>
                <w:rFonts w:eastAsia="Calibri Light" w:cstheme="minorHAnsi"/>
                <w:color w:val="000000" w:themeColor="text1"/>
                <w:lang w:val="en-US"/>
              </w:rPr>
            </w:pPr>
            <w:r w:rsidRPr="005D0170">
              <w:rPr>
                <w:rFonts w:eastAsia="Calibri Light" w:cstheme="minorHAnsi"/>
                <w:b/>
                <w:bCs/>
                <w:color w:val="000000" w:themeColor="text1"/>
                <w:u w:val="single"/>
                <w:lang w:val="en-US"/>
              </w:rPr>
              <w:t xml:space="preserve">Resources available to use at </w:t>
            </w:r>
            <w:proofErr w:type="gramStart"/>
            <w:r w:rsidRPr="005D0170">
              <w:rPr>
                <w:rFonts w:eastAsia="Calibri Light" w:cstheme="minorHAnsi"/>
                <w:b/>
                <w:bCs/>
                <w:color w:val="000000" w:themeColor="text1"/>
                <w:u w:val="single"/>
                <w:lang w:val="en-US"/>
              </w:rPr>
              <w:t>home</w:t>
            </w:r>
            <w:proofErr w:type="gramEnd"/>
          </w:p>
          <w:p w:rsidRPr="005D0170" w:rsidR="00BD4E09" w:rsidP="002C0611" w:rsidRDefault="0083117A" w14:paraId="6D31271D" w14:textId="343D6BAB">
            <w:pPr>
              <w:pStyle w:val="ListParagraph"/>
              <w:numPr>
                <w:ilvl w:val="0"/>
                <w:numId w:val="3"/>
              </w:numPr>
              <w:spacing w:line="259" w:lineRule="auto"/>
              <w:rPr>
                <w:rFonts w:eastAsiaTheme="minorEastAsia" w:cstheme="minorHAnsi"/>
                <w:color w:val="0000FF"/>
                <w:lang w:val="en-US"/>
              </w:rPr>
            </w:pPr>
            <w:hyperlink r:id="rId9">
              <w:r w:rsidRPr="005D0170" w:rsidR="206FC690">
                <w:rPr>
                  <w:rStyle w:val="Hyperlink"/>
                  <w:rFonts w:eastAsia="Calibri Light" w:cstheme="minorHAnsi"/>
                  <w:lang w:val="en-US"/>
                </w:rPr>
                <w:t>https://www.physicsandmathstutor.com/</w:t>
              </w:r>
            </w:hyperlink>
          </w:p>
          <w:p w:rsidRPr="005D0170" w:rsidR="00BD4E09" w:rsidP="50B9CDD0" w:rsidRDefault="206FC690" w14:paraId="7FA1B8CE" w14:textId="2147EFCD">
            <w:pPr>
              <w:spacing w:line="259" w:lineRule="auto"/>
              <w:rPr>
                <w:rFonts w:eastAsia="Calibri Light" w:cstheme="minorHAnsi"/>
                <w:color w:val="000000" w:themeColor="text1"/>
                <w:lang w:val="en-US"/>
              </w:rPr>
            </w:pPr>
            <w:r w:rsidRPr="005D0170">
              <w:rPr>
                <w:rFonts w:eastAsia="Calibri Light" w:cstheme="minorHAnsi"/>
                <w:color w:val="000000" w:themeColor="text1"/>
                <w:lang w:val="en-US"/>
              </w:rPr>
              <w:t xml:space="preserve">This free website has signposted revision maps and lots of exam questions to help students to prepare for the examinations. </w:t>
            </w:r>
            <w:proofErr w:type="gramStart"/>
            <w:r w:rsidRPr="005D0170">
              <w:rPr>
                <w:rFonts w:eastAsia="Calibri Light" w:cstheme="minorHAnsi"/>
                <w:color w:val="000000" w:themeColor="text1"/>
                <w:lang w:val="en-US"/>
              </w:rPr>
              <w:t>Exam</w:t>
            </w:r>
            <w:proofErr w:type="gramEnd"/>
            <w:r w:rsidRPr="005D0170">
              <w:rPr>
                <w:rFonts w:eastAsia="Calibri Light" w:cstheme="minorHAnsi"/>
                <w:color w:val="000000" w:themeColor="text1"/>
                <w:lang w:val="en-US"/>
              </w:rPr>
              <w:t xml:space="preserve"> board for </w:t>
            </w:r>
            <w:proofErr w:type="gramStart"/>
            <w:r w:rsidRPr="005D0170">
              <w:rPr>
                <w:rFonts w:eastAsia="Calibri Light" w:cstheme="minorHAnsi"/>
                <w:color w:val="000000" w:themeColor="text1"/>
                <w:lang w:val="en-US"/>
              </w:rPr>
              <w:t>Science</w:t>
            </w:r>
            <w:proofErr w:type="gramEnd"/>
            <w:r w:rsidRPr="005D0170">
              <w:rPr>
                <w:rFonts w:eastAsia="Calibri Light" w:cstheme="minorHAnsi"/>
                <w:color w:val="000000" w:themeColor="text1"/>
                <w:lang w:val="en-US"/>
              </w:rPr>
              <w:t xml:space="preserve"> is AQA.</w:t>
            </w:r>
          </w:p>
          <w:p w:rsidRPr="005D0170" w:rsidR="00BD4E09" w:rsidP="002C0611" w:rsidRDefault="206FC690" w14:paraId="5FC40C45" w14:textId="36BC2483">
            <w:pPr>
              <w:pStyle w:val="ListParagraph"/>
              <w:numPr>
                <w:ilvl w:val="0"/>
                <w:numId w:val="3"/>
              </w:numPr>
              <w:spacing w:line="259" w:lineRule="auto"/>
              <w:rPr>
                <w:rFonts w:eastAsiaTheme="minorEastAsia" w:cstheme="minorHAnsi"/>
                <w:color w:val="000000" w:themeColor="text1"/>
                <w:lang w:val="en-US"/>
              </w:rPr>
            </w:pPr>
            <w:r w:rsidRPr="005D0170">
              <w:rPr>
                <w:rFonts w:eastAsia="Calibri Light" w:cstheme="minorHAnsi"/>
                <w:color w:val="000000" w:themeColor="text1"/>
                <w:lang w:val="en-US"/>
              </w:rPr>
              <w:t xml:space="preserve">BBC bitesize is good for revising and testing knowledge through self-marking </w:t>
            </w:r>
            <w:proofErr w:type="gramStart"/>
            <w:r w:rsidRPr="005D0170">
              <w:rPr>
                <w:rFonts w:eastAsia="Calibri Light" w:cstheme="minorHAnsi"/>
                <w:color w:val="000000" w:themeColor="text1"/>
                <w:lang w:val="en-US"/>
              </w:rPr>
              <w:t>multiple choice</w:t>
            </w:r>
            <w:proofErr w:type="gramEnd"/>
            <w:r w:rsidRPr="005D0170">
              <w:rPr>
                <w:rFonts w:eastAsia="Calibri Light" w:cstheme="minorHAnsi"/>
                <w:color w:val="000000" w:themeColor="text1"/>
                <w:lang w:val="en-US"/>
              </w:rPr>
              <w:t xml:space="preserve"> questions.</w:t>
            </w:r>
          </w:p>
          <w:p w:rsidRPr="005D0170" w:rsidR="00BD4E09" w:rsidP="50B9CDD0" w:rsidRDefault="206FC690" w14:paraId="672498B3" w14:textId="16D10385">
            <w:pPr>
              <w:spacing w:line="259" w:lineRule="auto"/>
              <w:rPr>
                <w:rFonts w:eastAsia="Calibri Light" w:cstheme="minorHAnsi"/>
                <w:color w:val="000000" w:themeColor="text1"/>
                <w:lang w:val="en-US"/>
              </w:rPr>
            </w:pPr>
            <w:r w:rsidRPr="005D0170">
              <w:rPr>
                <w:rFonts w:eastAsia="Calibri Light" w:cstheme="minorHAnsi"/>
                <w:color w:val="000000" w:themeColor="text1"/>
                <w:lang w:val="en-US"/>
              </w:rPr>
              <w:t xml:space="preserve">Combined trilogy- </w:t>
            </w:r>
            <w:hyperlink r:id="rId10">
              <w:r w:rsidRPr="005D0170">
                <w:rPr>
                  <w:rStyle w:val="Hyperlink"/>
                  <w:rFonts w:eastAsia="Calibri Light" w:cstheme="minorHAnsi"/>
                  <w:lang w:val="en-US"/>
                </w:rPr>
                <w:t>https://www.bbc.co.uk/bitesize/examspecs/z8r997h</w:t>
              </w:r>
            </w:hyperlink>
          </w:p>
          <w:p w:rsidRPr="005D0170" w:rsidR="00BD4E09" w:rsidP="50B9CDD0" w:rsidRDefault="206FC690" w14:paraId="49444752" w14:textId="23685A15">
            <w:pPr>
              <w:spacing w:line="259" w:lineRule="auto"/>
              <w:rPr>
                <w:rFonts w:eastAsia="Calibri Light" w:cstheme="minorHAnsi"/>
                <w:color w:val="000000" w:themeColor="text1"/>
                <w:lang w:val="en-US"/>
              </w:rPr>
            </w:pPr>
            <w:r w:rsidRPr="005D0170">
              <w:rPr>
                <w:rFonts w:eastAsia="Calibri Light" w:cstheme="minorHAnsi"/>
                <w:color w:val="000000" w:themeColor="text1"/>
                <w:lang w:val="en-US"/>
              </w:rPr>
              <w:t xml:space="preserve">Triple Biology- </w:t>
            </w:r>
            <w:hyperlink r:id="rId11">
              <w:r w:rsidRPr="005D0170">
                <w:rPr>
                  <w:rStyle w:val="Hyperlink"/>
                  <w:rFonts w:eastAsia="Calibri Light" w:cstheme="minorHAnsi"/>
                  <w:lang w:val="en-US"/>
                </w:rPr>
                <w:t>https://www.bbc.co.uk/bitesize/examspecs/zpgcbk7</w:t>
              </w:r>
            </w:hyperlink>
          </w:p>
          <w:p w:rsidRPr="005D0170" w:rsidR="00BD4E09" w:rsidP="50B9CDD0" w:rsidRDefault="206FC690" w14:paraId="24C2E91E" w14:textId="47D9CB0A">
            <w:pPr>
              <w:spacing w:line="259" w:lineRule="auto"/>
              <w:rPr>
                <w:rFonts w:eastAsia="Calibri Light" w:cstheme="minorHAnsi"/>
                <w:color w:val="000000" w:themeColor="text1"/>
                <w:lang w:val="en-US"/>
              </w:rPr>
            </w:pPr>
            <w:r w:rsidRPr="005D0170">
              <w:rPr>
                <w:rFonts w:eastAsia="Calibri Light" w:cstheme="minorHAnsi"/>
                <w:color w:val="000000" w:themeColor="text1"/>
                <w:lang w:val="en-US"/>
              </w:rPr>
              <w:lastRenderedPageBreak/>
              <w:t xml:space="preserve">Triple Chemistry- </w:t>
            </w:r>
            <w:hyperlink r:id="rId12">
              <w:r w:rsidRPr="005D0170">
                <w:rPr>
                  <w:rStyle w:val="Hyperlink"/>
                  <w:rFonts w:eastAsia="Calibri Light" w:cstheme="minorHAnsi"/>
                  <w:lang w:val="en-US"/>
                </w:rPr>
                <w:t>https://www.bbc.co.uk/bitesize/examspecs/z8xtmnb</w:t>
              </w:r>
            </w:hyperlink>
          </w:p>
          <w:p w:rsidRPr="00570522" w:rsidR="00BD4E09" w:rsidP="00570522" w:rsidRDefault="206FC690" w14:paraId="3344F8C7" w14:textId="054B0A81">
            <w:pPr>
              <w:spacing w:line="259" w:lineRule="auto"/>
              <w:rPr>
                <w:rFonts w:eastAsia="Calibri Light" w:cstheme="minorHAnsi"/>
                <w:color w:val="000000" w:themeColor="text1"/>
                <w:lang w:val="en-US"/>
              </w:rPr>
            </w:pPr>
            <w:r w:rsidRPr="005D0170">
              <w:rPr>
                <w:rFonts w:eastAsia="Calibri Light" w:cstheme="minorHAnsi"/>
                <w:color w:val="000000" w:themeColor="text1"/>
                <w:lang w:val="en-US"/>
              </w:rPr>
              <w:t xml:space="preserve">Triple Physics- </w:t>
            </w:r>
            <w:hyperlink r:id="rId13">
              <w:r w:rsidRPr="005D0170">
                <w:rPr>
                  <w:rStyle w:val="Hyperlink"/>
                  <w:rFonts w:eastAsia="Calibri Light" w:cstheme="minorHAnsi"/>
                  <w:lang w:val="en-US"/>
                </w:rPr>
                <w:t>https://www.bbc.co.uk/bitesize/examspecs/zsc9rdm</w:t>
              </w:r>
            </w:hyperlink>
          </w:p>
        </w:tc>
      </w:tr>
      <w:tr w:rsidRPr="005D0170" w:rsidR="00BD4E09" w:rsidTr="1C521304" w14:paraId="0459DC32" w14:textId="77777777">
        <w:trPr>
          <w:trHeight w:val="300"/>
        </w:trPr>
        <w:tc>
          <w:tcPr>
            <w:tcW w:w="5098" w:type="dxa"/>
            <w:tcMar/>
          </w:tcPr>
          <w:p w:rsidRPr="005D0170" w:rsidR="00BD4E09" w:rsidP="007B7AAD" w:rsidRDefault="00BD4E09" w14:paraId="75A2BE11" w14:textId="23536FE7">
            <w:pPr>
              <w:pStyle w:val="Heading2"/>
              <w:rPr>
                <w:rFonts w:asciiTheme="minorHAnsi" w:hAnsiTheme="minorHAnsi" w:eastAsiaTheme="minorEastAsia" w:cstheme="minorHAnsi"/>
                <w:lang w:eastAsia="en-GB"/>
              </w:rPr>
            </w:pPr>
            <w:bookmarkStart w:name="_Science:_Chemistry" w:id="2"/>
            <w:bookmarkEnd w:id="2"/>
            <w:r w:rsidRPr="005D0170">
              <w:rPr>
                <w:rFonts w:asciiTheme="minorHAnsi" w:hAnsiTheme="minorHAnsi" w:eastAsiaTheme="minorEastAsia" w:cstheme="minorHAnsi"/>
                <w:lang w:eastAsia="en-GB"/>
              </w:rPr>
              <w:lastRenderedPageBreak/>
              <w:t>Science: Chemistry</w:t>
            </w:r>
          </w:p>
        </w:tc>
        <w:tc>
          <w:tcPr>
            <w:tcW w:w="4820" w:type="dxa"/>
            <w:vMerge/>
            <w:tcMar/>
          </w:tcPr>
          <w:p w:rsidRPr="005D0170" w:rsidR="00BD4E09" w:rsidP="009E023B" w:rsidRDefault="00BD4E09" w14:paraId="7F629778" w14:textId="77777777">
            <w:pPr>
              <w:rPr>
                <w:rFonts w:cstheme="minorHAnsi"/>
              </w:rPr>
            </w:pPr>
          </w:p>
        </w:tc>
      </w:tr>
      <w:tr w:rsidRPr="005D0170" w:rsidR="00BD4E09" w:rsidTr="1C521304" w14:paraId="0C514880" w14:textId="77777777">
        <w:trPr>
          <w:trHeight w:val="300"/>
        </w:trPr>
        <w:tc>
          <w:tcPr>
            <w:tcW w:w="5098" w:type="dxa"/>
            <w:tcMar/>
          </w:tcPr>
          <w:p w:rsidRPr="005D0170" w:rsidR="00BD4E09" w:rsidP="39E9B6A9" w:rsidRDefault="070C81E6" w14:paraId="5F8926F9" w14:textId="2B6E9F2F">
            <w:pPr>
              <w:shd w:val="clear" w:color="auto" w:fill="FFFFFF" w:themeFill="background1"/>
              <w:spacing w:after="75" w:line="256" w:lineRule="auto"/>
              <w:rPr>
                <w:rFonts w:eastAsiaTheme="minorEastAsia" w:cstheme="minorHAnsi"/>
                <w:lang w:eastAsia="en-GB"/>
              </w:rPr>
            </w:pPr>
            <w:r w:rsidRPr="005D0170">
              <w:rPr>
                <w:rFonts w:eastAsiaTheme="minorEastAsia" w:cstheme="minorHAnsi"/>
                <w:lang w:eastAsia="en-GB"/>
              </w:rPr>
              <w:t>Rate and extent of chemical change:</w:t>
            </w:r>
          </w:p>
          <w:p w:rsidRPr="005D0170" w:rsidR="00BD4E09" w:rsidP="39E9B6A9" w:rsidRDefault="18701F51" w14:paraId="3DF9BAFD" w14:textId="1F244456">
            <w:pPr>
              <w:shd w:val="clear" w:color="auto" w:fill="FFFFFF" w:themeFill="background1"/>
              <w:spacing w:after="75" w:line="256" w:lineRule="auto"/>
              <w:rPr>
                <w:rFonts w:eastAsiaTheme="minorEastAsia" w:cstheme="minorHAnsi"/>
                <w:lang w:eastAsia="en-GB"/>
              </w:rPr>
            </w:pPr>
            <w:r w:rsidRPr="005D0170">
              <w:rPr>
                <w:rFonts w:eastAsiaTheme="minorEastAsia" w:cstheme="minorHAnsi"/>
                <w:lang w:eastAsia="en-GB"/>
              </w:rPr>
              <w:t xml:space="preserve">Know how </w:t>
            </w:r>
            <w:r w:rsidRPr="005D0170" w:rsidR="283E416F">
              <w:rPr>
                <w:rFonts w:eastAsiaTheme="minorEastAsia" w:cstheme="minorHAnsi"/>
                <w:lang w:eastAsia="en-GB"/>
              </w:rPr>
              <w:t>rate of a reaction can be measured and how to manipulate the recorded data to calculate the rate at the start, middle and end of a chemical reaction.</w:t>
            </w:r>
          </w:p>
          <w:p w:rsidRPr="005D0170" w:rsidR="00BD4E09" w:rsidP="39E9B6A9" w:rsidRDefault="283E416F" w14:paraId="119EC614" w14:textId="6687C924">
            <w:pPr>
              <w:shd w:val="clear" w:color="auto" w:fill="FFFFFF" w:themeFill="background1"/>
              <w:spacing w:after="75" w:line="256" w:lineRule="auto"/>
              <w:rPr>
                <w:rFonts w:eastAsiaTheme="minorEastAsia" w:cstheme="minorHAnsi"/>
                <w:lang w:eastAsia="en-GB"/>
              </w:rPr>
            </w:pPr>
            <w:r w:rsidRPr="005D0170">
              <w:rPr>
                <w:rFonts w:eastAsiaTheme="minorEastAsia" w:cstheme="minorHAnsi"/>
                <w:lang w:eastAsia="en-GB"/>
              </w:rPr>
              <w:t>Know how collision theory is used to explain the impact of temperature, concentration, surface area and pressure on the rate of reaction.</w:t>
            </w:r>
          </w:p>
        </w:tc>
        <w:tc>
          <w:tcPr>
            <w:tcW w:w="4820" w:type="dxa"/>
            <w:vMerge/>
            <w:tcMar/>
          </w:tcPr>
          <w:p w:rsidRPr="005D0170" w:rsidR="00BD4E09" w:rsidP="009E023B" w:rsidRDefault="00BD4E09" w14:paraId="1321A205" w14:textId="77777777">
            <w:pPr>
              <w:rPr>
                <w:rFonts w:cstheme="minorHAnsi"/>
              </w:rPr>
            </w:pPr>
          </w:p>
        </w:tc>
      </w:tr>
      <w:tr w:rsidRPr="005D0170" w:rsidR="00BD4E09" w:rsidTr="1C521304" w14:paraId="73CCDD80" w14:textId="77777777">
        <w:trPr>
          <w:trHeight w:val="300"/>
        </w:trPr>
        <w:tc>
          <w:tcPr>
            <w:tcW w:w="5098" w:type="dxa"/>
            <w:tcMar/>
          </w:tcPr>
          <w:p w:rsidRPr="005D0170" w:rsidR="00BD4E09" w:rsidP="007B7AAD" w:rsidRDefault="00BD4E09" w14:paraId="7DE34916" w14:textId="2632D039">
            <w:pPr>
              <w:pStyle w:val="Heading2"/>
              <w:rPr>
                <w:rFonts w:asciiTheme="minorHAnsi" w:hAnsiTheme="minorHAnsi" w:eastAsiaTheme="minorEastAsia" w:cstheme="minorHAnsi"/>
                <w:lang w:eastAsia="en-GB"/>
              </w:rPr>
            </w:pPr>
            <w:bookmarkStart w:name="_Science:_Physics" w:id="3"/>
            <w:bookmarkEnd w:id="3"/>
            <w:r w:rsidRPr="005D0170">
              <w:rPr>
                <w:rFonts w:asciiTheme="minorHAnsi" w:hAnsiTheme="minorHAnsi" w:eastAsiaTheme="minorEastAsia" w:cstheme="minorHAnsi"/>
                <w:lang w:eastAsia="en-GB"/>
              </w:rPr>
              <w:t>Science: Physics</w:t>
            </w:r>
          </w:p>
        </w:tc>
        <w:tc>
          <w:tcPr>
            <w:tcW w:w="4820" w:type="dxa"/>
            <w:vMerge/>
            <w:tcMar/>
          </w:tcPr>
          <w:p w:rsidRPr="005D0170" w:rsidR="00BD4E09" w:rsidP="009E023B" w:rsidRDefault="00BD4E09" w14:paraId="1377BE51" w14:textId="77777777">
            <w:pPr>
              <w:rPr>
                <w:rFonts w:cstheme="minorHAnsi"/>
              </w:rPr>
            </w:pPr>
          </w:p>
        </w:tc>
      </w:tr>
      <w:tr w:rsidRPr="005D0170" w:rsidR="00BD4E09" w:rsidTr="1C521304" w14:paraId="1A0AD285" w14:textId="77777777">
        <w:trPr>
          <w:trHeight w:val="300"/>
        </w:trPr>
        <w:tc>
          <w:tcPr>
            <w:tcW w:w="5098" w:type="dxa"/>
            <w:tcMar/>
          </w:tcPr>
          <w:p w:rsidRPr="005D0170" w:rsidR="00BD4E09" w:rsidP="39E9B6A9" w:rsidRDefault="4C17FD7B" w14:paraId="72EBC5C7" w14:textId="2C5FB1E3">
            <w:pPr>
              <w:shd w:val="clear" w:color="auto" w:fill="FFFFFF" w:themeFill="background1"/>
              <w:spacing w:after="75" w:line="256" w:lineRule="auto"/>
              <w:rPr>
                <w:rFonts w:eastAsiaTheme="minorEastAsia" w:cstheme="minorHAnsi"/>
                <w:lang w:eastAsia="en-GB"/>
              </w:rPr>
            </w:pPr>
            <w:r w:rsidRPr="005D0170">
              <w:rPr>
                <w:rFonts w:eastAsiaTheme="minorEastAsia" w:cstheme="minorHAnsi"/>
                <w:lang w:eastAsia="en-GB"/>
              </w:rPr>
              <w:t>Waves:</w:t>
            </w:r>
          </w:p>
          <w:p w:rsidRPr="005D0170" w:rsidR="00BD4E09" w:rsidP="39E9B6A9" w:rsidRDefault="19864959" w14:paraId="1192882E" w14:textId="6506B798">
            <w:pPr>
              <w:shd w:val="clear" w:color="auto" w:fill="FFFFFF" w:themeFill="background1"/>
              <w:spacing w:after="75" w:line="256" w:lineRule="auto"/>
              <w:rPr>
                <w:rFonts w:eastAsiaTheme="minorEastAsia" w:cstheme="minorHAnsi"/>
                <w:lang w:eastAsia="en-GB"/>
              </w:rPr>
            </w:pPr>
            <w:r w:rsidRPr="005D0170">
              <w:rPr>
                <w:rFonts w:eastAsiaTheme="minorEastAsia" w:cstheme="minorHAnsi"/>
                <w:lang w:eastAsia="en-GB"/>
              </w:rPr>
              <w:t xml:space="preserve">Know </w:t>
            </w:r>
            <w:r w:rsidRPr="005D0170" w:rsidR="58856E83">
              <w:rPr>
                <w:rFonts w:eastAsiaTheme="minorEastAsia" w:cstheme="minorHAnsi"/>
                <w:lang w:eastAsia="en-GB"/>
              </w:rPr>
              <w:t>the features and properties of waves including the use of equations to calculate the speed of a wave.</w:t>
            </w:r>
          </w:p>
          <w:p w:rsidRPr="005D0170" w:rsidR="39E9B6A9" w:rsidP="39E9B6A9" w:rsidRDefault="39E9B6A9" w14:paraId="63ACB2F5" w14:textId="5A32778E">
            <w:pPr>
              <w:shd w:val="clear" w:color="auto" w:fill="FFFFFF" w:themeFill="background1"/>
              <w:spacing w:after="75" w:line="256" w:lineRule="auto"/>
              <w:rPr>
                <w:rFonts w:eastAsiaTheme="minorEastAsia" w:cstheme="minorHAnsi"/>
                <w:lang w:eastAsia="en-GB"/>
              </w:rPr>
            </w:pPr>
          </w:p>
          <w:p w:rsidRPr="005D0170" w:rsidR="58856E83" w:rsidP="39E9B6A9" w:rsidRDefault="58856E83" w14:paraId="57B1539A" w14:textId="3B851C74">
            <w:pPr>
              <w:shd w:val="clear" w:color="auto" w:fill="FFFFFF" w:themeFill="background1"/>
              <w:spacing w:after="75" w:line="256" w:lineRule="auto"/>
              <w:rPr>
                <w:rFonts w:eastAsiaTheme="minorEastAsia" w:cstheme="minorHAnsi"/>
                <w:lang w:eastAsia="en-GB"/>
              </w:rPr>
            </w:pPr>
            <w:r w:rsidRPr="005D0170">
              <w:rPr>
                <w:rFonts w:eastAsiaTheme="minorEastAsia" w:cstheme="minorHAnsi"/>
                <w:lang w:eastAsia="en-GB"/>
              </w:rPr>
              <w:t xml:space="preserve">Know </w:t>
            </w:r>
            <w:r w:rsidRPr="005D0170" w:rsidR="167F3640">
              <w:rPr>
                <w:rFonts w:eastAsiaTheme="minorEastAsia" w:cstheme="minorHAnsi"/>
                <w:lang w:eastAsia="en-GB"/>
              </w:rPr>
              <w:t>the properties of the electromagnetic waves.</w:t>
            </w:r>
          </w:p>
          <w:p w:rsidRPr="005D0170" w:rsidR="00BD4E09" w:rsidP="39E9B6A9" w:rsidRDefault="00BD4E09" w14:paraId="268F457A" w14:textId="4D3777A8">
            <w:pPr>
              <w:shd w:val="clear" w:color="auto" w:fill="FFFFFF" w:themeFill="background1"/>
              <w:spacing w:after="75" w:line="256" w:lineRule="auto"/>
              <w:rPr>
                <w:rFonts w:eastAsiaTheme="minorEastAsia" w:cstheme="minorHAnsi"/>
                <w:lang w:eastAsia="en-GB"/>
              </w:rPr>
            </w:pPr>
          </w:p>
        </w:tc>
        <w:tc>
          <w:tcPr>
            <w:tcW w:w="4820" w:type="dxa"/>
            <w:vMerge/>
            <w:tcMar/>
          </w:tcPr>
          <w:p w:rsidRPr="005D0170" w:rsidR="00BD4E09" w:rsidP="009E023B" w:rsidRDefault="00BD4E09" w14:paraId="61692705" w14:textId="77777777">
            <w:pPr>
              <w:rPr>
                <w:rFonts w:cstheme="minorHAnsi"/>
              </w:rPr>
            </w:pPr>
          </w:p>
        </w:tc>
      </w:tr>
      <w:tr w:rsidRPr="005D0170" w:rsidR="00AF7E86" w:rsidTr="1C521304" w14:paraId="1169132F" w14:textId="77777777">
        <w:trPr>
          <w:trHeight w:val="300"/>
        </w:trPr>
        <w:tc>
          <w:tcPr>
            <w:tcW w:w="9918" w:type="dxa"/>
            <w:gridSpan w:val="2"/>
            <w:tcMar/>
          </w:tcPr>
          <w:p w:rsidRPr="005D0170" w:rsidR="00AF7E86" w:rsidP="3434477F" w:rsidRDefault="21EA0D41" w14:paraId="30142F58" w14:textId="1262EBAC">
            <w:pPr>
              <w:pStyle w:val="Heading2"/>
              <w:rPr>
                <w:rFonts w:asciiTheme="minorHAnsi" w:hAnsiTheme="minorHAnsi" w:cstheme="minorHAnsi"/>
                <w:lang w:val="en-US"/>
              </w:rPr>
            </w:pPr>
            <w:r w:rsidRPr="005D0170">
              <w:rPr>
                <w:rFonts w:asciiTheme="minorHAnsi" w:hAnsiTheme="minorHAnsi" w:cstheme="minorHAnsi"/>
                <w:lang w:val="en-US"/>
              </w:rPr>
              <w:lastRenderedPageBreak/>
              <w:t>English:</w:t>
            </w:r>
          </w:p>
        </w:tc>
      </w:tr>
      <w:tr w:rsidRPr="005D0170" w:rsidR="00D861B2" w:rsidTr="1C521304" w14:paraId="376001BE" w14:textId="77777777">
        <w:trPr>
          <w:trHeight w:val="300"/>
        </w:trPr>
        <w:tc>
          <w:tcPr>
            <w:tcW w:w="5098" w:type="dxa"/>
            <w:tcMar/>
          </w:tcPr>
          <w:p w:rsidRPr="005D0170" w:rsidR="00D861B2" w:rsidP="3434477F" w:rsidRDefault="608EF272" w14:paraId="6D0BCB78" w14:textId="6A88D589">
            <w:pPr>
              <w:pStyle w:val="Heading2"/>
              <w:rPr>
                <w:rFonts w:asciiTheme="minorHAnsi" w:hAnsiTheme="minorHAnsi" w:cstheme="minorHAnsi"/>
                <w:i/>
                <w:iCs/>
                <w:lang w:val="en-US"/>
              </w:rPr>
            </w:pPr>
            <w:bookmarkStart w:name="_Language_–_Linguistics:" w:id="4"/>
            <w:bookmarkEnd w:id="4"/>
            <w:r w:rsidRPr="005D0170">
              <w:rPr>
                <w:rFonts w:asciiTheme="minorHAnsi" w:hAnsiTheme="minorHAnsi" w:cstheme="minorHAnsi"/>
                <w:lang w:val="en-US"/>
              </w:rPr>
              <w:t xml:space="preserve">Language – </w:t>
            </w:r>
            <w:r w:rsidRPr="005D0170" w:rsidR="013C7FDA">
              <w:rPr>
                <w:rFonts w:asciiTheme="minorHAnsi" w:hAnsiTheme="minorHAnsi" w:cstheme="minorHAnsi"/>
                <w:lang w:val="en-US"/>
              </w:rPr>
              <w:t xml:space="preserve">Journalistic Writing and Paper 1 Preparation </w:t>
            </w:r>
          </w:p>
          <w:p w:rsidRPr="005D0170" w:rsidR="05656CB1" w:rsidP="3434477F" w:rsidRDefault="1E58A78E" w14:paraId="7D2F7D82" w14:textId="20B3E9A1">
            <w:pPr>
              <w:rPr>
                <w:rFonts w:cstheme="minorHAnsi"/>
                <w:lang w:val="en-US"/>
              </w:rPr>
            </w:pPr>
            <w:r w:rsidRPr="005D0170">
              <w:rPr>
                <w:rFonts w:cstheme="minorHAnsi"/>
                <w:lang w:val="en-US"/>
              </w:rPr>
              <w:t>AQA – English Language GCSE</w:t>
            </w:r>
          </w:p>
          <w:p w:rsidRPr="005D0170" w:rsidR="02C49179" w:rsidP="3434477F" w:rsidRDefault="376C905E" w14:paraId="670B73E6" w14:textId="3AC453DD">
            <w:pPr>
              <w:rPr>
                <w:rFonts w:cstheme="minorHAnsi"/>
                <w:lang w:val="en-US"/>
              </w:rPr>
            </w:pPr>
            <w:r w:rsidRPr="005D0170">
              <w:rPr>
                <w:rFonts w:cstheme="minorHAnsi"/>
                <w:lang w:val="en-US"/>
              </w:rPr>
              <w:t xml:space="preserve">Know how to identify both explicit and implicit information from a non-fiction text and know how to </w:t>
            </w:r>
            <w:proofErr w:type="spellStart"/>
            <w:r w:rsidRPr="005D0170">
              <w:rPr>
                <w:rFonts w:cstheme="minorHAnsi"/>
                <w:lang w:val="en-US"/>
              </w:rPr>
              <w:t>summarise</w:t>
            </w:r>
            <w:proofErr w:type="spellEnd"/>
            <w:r w:rsidRPr="005D0170">
              <w:rPr>
                <w:rFonts w:cstheme="minorHAnsi"/>
                <w:lang w:val="en-US"/>
              </w:rPr>
              <w:t xml:space="preserve"> key facts. </w:t>
            </w:r>
          </w:p>
          <w:p w:rsidRPr="005D0170" w:rsidR="2A592884" w:rsidP="3434477F" w:rsidRDefault="2A592884" w14:paraId="7458D50F" w14:textId="0A8E03F1">
            <w:pPr>
              <w:rPr>
                <w:rFonts w:cstheme="minorHAnsi"/>
                <w:lang w:val="en-US"/>
              </w:rPr>
            </w:pPr>
          </w:p>
          <w:p w:rsidRPr="005D0170" w:rsidR="02C49179" w:rsidP="3434477F" w:rsidRDefault="376C905E" w14:paraId="3400B110" w14:textId="20E6C63C">
            <w:pPr>
              <w:rPr>
                <w:rFonts w:cstheme="minorHAnsi"/>
                <w:lang w:val="en-US"/>
              </w:rPr>
            </w:pPr>
            <w:r w:rsidRPr="005D0170">
              <w:rPr>
                <w:rFonts w:cstheme="minorHAnsi"/>
                <w:lang w:val="en-US"/>
              </w:rPr>
              <w:t xml:space="preserve">Know how language can be used to successfully persuade someone to agree with your viewpoint or perspective. </w:t>
            </w:r>
          </w:p>
          <w:p w:rsidRPr="005D0170" w:rsidR="2A592884" w:rsidP="3434477F" w:rsidRDefault="2A592884" w14:paraId="1E9245CB" w14:textId="11BD1A6B">
            <w:pPr>
              <w:rPr>
                <w:rFonts w:cstheme="minorHAnsi"/>
                <w:lang w:val="en-US"/>
              </w:rPr>
            </w:pPr>
          </w:p>
          <w:p w:rsidRPr="005D0170" w:rsidR="02C49179" w:rsidP="3434477F" w:rsidRDefault="376C905E" w14:paraId="624B1AF8" w14:textId="7791984D">
            <w:pPr>
              <w:rPr>
                <w:rFonts w:cstheme="minorHAnsi"/>
                <w:lang w:val="en-US"/>
              </w:rPr>
            </w:pPr>
            <w:r w:rsidRPr="005D0170">
              <w:rPr>
                <w:rFonts w:cstheme="minorHAnsi"/>
                <w:lang w:val="en-US"/>
              </w:rPr>
              <w:t xml:space="preserve">Know how to </w:t>
            </w:r>
            <w:proofErr w:type="spellStart"/>
            <w:r w:rsidRPr="005D0170">
              <w:rPr>
                <w:rFonts w:cstheme="minorHAnsi"/>
                <w:lang w:val="en-US"/>
              </w:rPr>
              <w:t>analyse</w:t>
            </w:r>
            <w:proofErr w:type="spellEnd"/>
            <w:r w:rsidRPr="005D0170">
              <w:rPr>
                <w:rFonts w:cstheme="minorHAnsi"/>
                <w:lang w:val="en-US"/>
              </w:rPr>
              <w:t xml:space="preserve"> language and consider the ways in which language can be used to evoke certain emotional responses. </w:t>
            </w:r>
          </w:p>
          <w:p w:rsidRPr="005D0170" w:rsidR="2A592884" w:rsidP="3434477F" w:rsidRDefault="2A592884" w14:paraId="75F0B554" w14:textId="73C29C54">
            <w:pPr>
              <w:rPr>
                <w:rFonts w:cstheme="minorHAnsi"/>
                <w:lang w:val="en-US"/>
              </w:rPr>
            </w:pPr>
          </w:p>
          <w:p w:rsidRPr="005D0170" w:rsidR="7683DF5B" w:rsidP="3434477F" w:rsidRDefault="7A433D6B" w14:paraId="34D362B7" w14:textId="34602E07">
            <w:pPr>
              <w:rPr>
                <w:rFonts w:cstheme="minorHAnsi"/>
                <w:lang w:val="en-US"/>
              </w:rPr>
            </w:pPr>
            <w:r w:rsidRPr="005D0170">
              <w:rPr>
                <w:rFonts w:cstheme="minorHAnsi"/>
                <w:lang w:val="en-US"/>
              </w:rPr>
              <w:t xml:space="preserve">Know how to draw comparisons between two texts considering contextual factors and inferences that have been made. </w:t>
            </w:r>
          </w:p>
          <w:p w:rsidRPr="005D0170" w:rsidR="2A592884" w:rsidP="3434477F" w:rsidRDefault="2A592884" w14:paraId="796B021D" w14:textId="667E88E4">
            <w:pPr>
              <w:rPr>
                <w:rFonts w:cstheme="minorHAnsi"/>
                <w:lang w:val="en-US"/>
              </w:rPr>
            </w:pPr>
          </w:p>
          <w:p w:rsidRPr="005D0170" w:rsidR="2A592884" w:rsidP="3434477F" w:rsidRDefault="59B26306" w14:paraId="139FAA3B" w14:textId="77C7F53F">
            <w:pPr>
              <w:rPr>
                <w:rFonts w:cstheme="minorHAnsi"/>
                <w:lang w:val="en-US"/>
              </w:rPr>
            </w:pPr>
            <w:r w:rsidRPr="005D0170">
              <w:rPr>
                <w:rFonts w:cstheme="minorHAnsi"/>
                <w:lang w:val="en-US"/>
              </w:rPr>
              <w:t xml:space="preserve">Know how to approach each question for Paper 1 of the GCSE. </w:t>
            </w:r>
          </w:p>
          <w:p w:rsidRPr="005D0170" w:rsidR="3434477F" w:rsidP="3434477F" w:rsidRDefault="3434477F" w14:paraId="4D6CF827" w14:textId="7FF76CE3">
            <w:pPr>
              <w:rPr>
                <w:rFonts w:cstheme="minorHAnsi"/>
                <w:lang w:val="en-US"/>
              </w:rPr>
            </w:pPr>
          </w:p>
          <w:p w:rsidRPr="005D0170" w:rsidR="59B26306" w:rsidP="3434477F" w:rsidRDefault="59B26306" w14:paraId="05A4435C" w14:textId="35415E9B">
            <w:pPr>
              <w:rPr>
                <w:rFonts w:cstheme="minorHAnsi"/>
                <w:lang w:val="en-US"/>
              </w:rPr>
            </w:pPr>
            <w:r w:rsidRPr="005D0170">
              <w:rPr>
                <w:rFonts w:cstheme="minorHAnsi"/>
                <w:lang w:val="en-US"/>
              </w:rPr>
              <w:t xml:space="preserve">Know how to apply persuasive writing techniques to own pieces of journalistic writing. </w:t>
            </w:r>
          </w:p>
          <w:p w:rsidR="009B1EDD" w:rsidP="3434477F" w:rsidRDefault="009B1EDD" w14:paraId="3398D561" w14:textId="77777777">
            <w:pPr>
              <w:pStyle w:val="Heading2"/>
              <w:rPr>
                <w:rFonts w:asciiTheme="minorHAnsi" w:hAnsiTheme="minorHAnsi" w:cstheme="minorHAnsi"/>
                <w:lang w:val="en-US"/>
              </w:rPr>
            </w:pPr>
            <w:bookmarkStart w:name="_Literature_–_Romeo" w:id="5"/>
            <w:bookmarkEnd w:id="5"/>
          </w:p>
          <w:p w:rsidRPr="005D0170" w:rsidR="00D861B2" w:rsidP="3434477F" w:rsidRDefault="63BB2117" w14:paraId="16D7CB70" w14:textId="37DCFB13">
            <w:pPr>
              <w:pStyle w:val="Heading2"/>
              <w:rPr>
                <w:rFonts w:asciiTheme="minorHAnsi" w:hAnsiTheme="minorHAnsi" w:cstheme="minorHAnsi"/>
                <w:lang w:val="en-US"/>
              </w:rPr>
            </w:pPr>
            <w:r w:rsidRPr="005D0170">
              <w:rPr>
                <w:rFonts w:asciiTheme="minorHAnsi" w:hAnsiTheme="minorHAnsi" w:cstheme="minorHAnsi"/>
                <w:lang w:val="en-US"/>
              </w:rPr>
              <w:t xml:space="preserve">Literature – </w:t>
            </w:r>
            <w:r w:rsidRPr="005D0170" w:rsidR="6E98413E">
              <w:rPr>
                <w:rFonts w:asciiTheme="minorHAnsi" w:hAnsiTheme="minorHAnsi" w:cstheme="minorHAnsi"/>
                <w:lang w:val="en-US"/>
              </w:rPr>
              <w:t>Macbeth</w:t>
            </w:r>
          </w:p>
          <w:p w:rsidRPr="005D0170" w:rsidR="6C5A4C2C" w:rsidP="3434477F" w:rsidRDefault="19C1FDAB" w14:paraId="5ED9B033" w14:textId="68B9903D">
            <w:pPr>
              <w:rPr>
                <w:rFonts w:cstheme="minorHAnsi"/>
                <w:lang w:val="en-US"/>
              </w:rPr>
            </w:pPr>
            <w:r w:rsidRPr="005D0170">
              <w:rPr>
                <w:rFonts w:cstheme="minorHAnsi"/>
                <w:lang w:val="en-US"/>
              </w:rPr>
              <w:t>AQA – English Literature GCSE</w:t>
            </w:r>
          </w:p>
          <w:p w:rsidRPr="005D0170" w:rsidR="2A592884" w:rsidP="7C08ECDB" w:rsidRDefault="35D53062" w14:paraId="683FE4B6" w14:textId="1BE5FB99" w14:noSpellErr="1">
            <w:pPr>
              <w:rPr>
                <w:rFonts w:cs="Calibri" w:cstheme="minorAscii"/>
                <w:lang w:val="en-GB"/>
              </w:rPr>
            </w:pPr>
            <w:r w:rsidRPr="7C08ECDB" w:rsidR="35D53062">
              <w:rPr>
                <w:rFonts w:cs="Calibri" w:cstheme="minorAscii"/>
                <w:lang w:val="en-GB"/>
              </w:rPr>
              <w:t>Know the context surrounding the play, “</w:t>
            </w:r>
            <w:r w:rsidRPr="7C08ECDB" w:rsidR="0468AE7F">
              <w:rPr>
                <w:rFonts w:cs="Calibri" w:cstheme="minorAscii"/>
                <w:lang w:val="en-GB"/>
              </w:rPr>
              <w:t>Macbeth</w:t>
            </w:r>
            <w:r w:rsidRPr="7C08ECDB" w:rsidR="2C15604D">
              <w:rPr>
                <w:rFonts w:cs="Calibri" w:cstheme="minorAscii"/>
                <w:lang w:val="en-GB"/>
              </w:rPr>
              <w:t>.</w:t>
            </w:r>
            <w:r w:rsidRPr="7C08ECDB" w:rsidR="0468AE7F">
              <w:rPr>
                <w:rFonts w:cs="Calibri" w:cstheme="minorAscii"/>
                <w:lang w:val="en-GB"/>
              </w:rPr>
              <w:t>”,</w:t>
            </w:r>
          </w:p>
          <w:p w:rsidRPr="005D0170" w:rsidR="23FFD09A" w:rsidP="3434477F" w:rsidRDefault="35D53062" w14:paraId="796E35ED" w14:textId="3AD82B01">
            <w:pPr>
              <w:rPr>
                <w:rFonts w:cstheme="minorHAnsi"/>
                <w:lang w:val="en-US"/>
              </w:rPr>
            </w:pPr>
            <w:r w:rsidRPr="005D0170">
              <w:rPr>
                <w:rFonts w:cstheme="minorHAnsi"/>
                <w:lang w:val="en-US"/>
              </w:rPr>
              <w:t xml:space="preserve">Know the plot of the play, along with the </w:t>
            </w:r>
            <w:proofErr w:type="spellStart"/>
            <w:r w:rsidRPr="005D0170">
              <w:rPr>
                <w:rFonts w:cstheme="minorHAnsi"/>
                <w:lang w:val="en-US"/>
              </w:rPr>
              <w:t>characterisation</w:t>
            </w:r>
            <w:proofErr w:type="spellEnd"/>
            <w:r w:rsidRPr="005D0170">
              <w:rPr>
                <w:rFonts w:cstheme="minorHAnsi"/>
                <w:lang w:val="en-US"/>
              </w:rPr>
              <w:t xml:space="preserve"> of key cast members.</w:t>
            </w:r>
          </w:p>
          <w:p w:rsidRPr="005D0170" w:rsidR="2A592884" w:rsidP="3434477F" w:rsidRDefault="2A592884" w14:paraId="7DC41E0B" w14:textId="0162CEBC">
            <w:pPr>
              <w:rPr>
                <w:rFonts w:cstheme="minorHAnsi"/>
                <w:lang w:val="en-US"/>
              </w:rPr>
            </w:pPr>
          </w:p>
          <w:p w:rsidRPr="005D0170" w:rsidR="3DC9C5D9" w:rsidP="3434477F" w:rsidRDefault="418998B7" w14:paraId="0462F168" w14:textId="04883CD8">
            <w:pPr>
              <w:rPr>
                <w:rFonts w:cstheme="minorHAnsi"/>
                <w:lang w:val="en-US"/>
              </w:rPr>
            </w:pPr>
            <w:r w:rsidRPr="005D0170">
              <w:rPr>
                <w:rFonts w:cstheme="minorHAnsi"/>
                <w:lang w:val="en-US"/>
              </w:rPr>
              <w:t xml:space="preserve">Know </w:t>
            </w:r>
            <w:proofErr w:type="gramStart"/>
            <w:r w:rsidRPr="005D0170">
              <w:rPr>
                <w:rFonts w:cstheme="minorHAnsi"/>
                <w:lang w:val="en-US"/>
              </w:rPr>
              <w:t>a number of</w:t>
            </w:r>
            <w:proofErr w:type="gramEnd"/>
            <w:r w:rsidRPr="005D0170">
              <w:rPr>
                <w:rFonts w:cstheme="minorHAnsi"/>
                <w:lang w:val="en-US"/>
              </w:rPr>
              <w:t xml:space="preserve"> key quotations from the play, along with language analysis of the components of these quotations. </w:t>
            </w:r>
          </w:p>
          <w:p w:rsidRPr="005D0170" w:rsidR="2A592884" w:rsidP="3434477F" w:rsidRDefault="2A592884" w14:paraId="433C50B6" w14:textId="04DB3FBC">
            <w:pPr>
              <w:rPr>
                <w:rFonts w:cstheme="minorHAnsi"/>
                <w:lang w:val="en-US"/>
              </w:rPr>
            </w:pPr>
          </w:p>
          <w:p w:rsidRPr="005D0170" w:rsidR="3DC9C5D9" w:rsidP="3434477F" w:rsidRDefault="418998B7" w14:paraId="1E59DE95" w14:textId="27FB6339">
            <w:pPr>
              <w:rPr>
                <w:rFonts w:cstheme="minorHAnsi"/>
                <w:lang w:val="en-US"/>
              </w:rPr>
            </w:pPr>
            <w:r w:rsidRPr="005D0170">
              <w:rPr>
                <w:rFonts w:cstheme="minorHAnsi"/>
                <w:lang w:val="en-US"/>
              </w:rPr>
              <w:t xml:space="preserve">Know </w:t>
            </w:r>
            <w:r w:rsidRPr="005D0170" w:rsidR="6D2C1B3B">
              <w:rPr>
                <w:rFonts w:cstheme="minorHAnsi"/>
                <w:lang w:val="en-US"/>
              </w:rPr>
              <w:t xml:space="preserve">how different themes run through the play, </w:t>
            </w:r>
            <w:r w:rsidRPr="005D0170" w:rsidR="6F0B5860">
              <w:rPr>
                <w:rFonts w:cstheme="minorHAnsi"/>
                <w:lang w:val="en-US"/>
              </w:rPr>
              <w:t>“Macbeth</w:t>
            </w:r>
            <w:r w:rsidRPr="005D0170" w:rsidR="6D2C1B3B">
              <w:rPr>
                <w:rFonts w:cstheme="minorHAnsi"/>
                <w:lang w:val="en-US"/>
              </w:rPr>
              <w:t xml:space="preserve">” and know how to apply knowledge of plot, </w:t>
            </w:r>
            <w:proofErr w:type="gramStart"/>
            <w:r w:rsidRPr="005D0170" w:rsidR="6D2C1B3B">
              <w:rPr>
                <w:rFonts w:cstheme="minorHAnsi"/>
                <w:lang w:val="en-US"/>
              </w:rPr>
              <w:t>character</w:t>
            </w:r>
            <w:proofErr w:type="gramEnd"/>
            <w:r w:rsidRPr="005D0170" w:rsidR="6D2C1B3B">
              <w:rPr>
                <w:rFonts w:cstheme="minorHAnsi"/>
                <w:lang w:val="en-US"/>
              </w:rPr>
              <w:t xml:space="preserve"> and quotation in order to construct an evaluative response to a question. </w:t>
            </w:r>
          </w:p>
          <w:p w:rsidRPr="005D0170" w:rsidR="00D861B2" w:rsidP="3434477F" w:rsidRDefault="00D861B2" w14:paraId="4AB9D773" w14:textId="5402932E">
            <w:pPr>
              <w:rPr>
                <w:rFonts w:eastAsiaTheme="minorEastAsia" w:cstheme="minorHAnsi"/>
                <w:color w:val="000000" w:themeColor="text1"/>
                <w:lang w:val="en-US"/>
              </w:rPr>
            </w:pPr>
          </w:p>
        </w:tc>
        <w:tc>
          <w:tcPr>
            <w:tcW w:w="4820" w:type="dxa"/>
            <w:tcMar/>
          </w:tcPr>
          <w:p w:rsidRPr="005D0170" w:rsidR="00D861B2" w:rsidP="3434477F" w:rsidRDefault="1B8376DD" w14:paraId="22613C3F" w14:textId="40E8036E">
            <w:pPr>
              <w:spacing w:line="259" w:lineRule="auto"/>
              <w:rPr>
                <w:rFonts w:eastAsiaTheme="minorEastAsia" w:cstheme="minorHAnsi"/>
              </w:rPr>
            </w:pPr>
            <w:r w:rsidRPr="005D0170">
              <w:rPr>
                <w:rFonts w:eastAsiaTheme="minorEastAsia" w:cstheme="minorHAnsi"/>
              </w:rPr>
              <w:t xml:space="preserve">How can I help my child? </w:t>
            </w:r>
          </w:p>
          <w:p w:rsidRPr="005D0170" w:rsidR="00D861B2" w:rsidP="3434477F" w:rsidRDefault="34ED40B7" w14:paraId="0F98E89F" w14:textId="6DC5AFB4">
            <w:pPr>
              <w:rPr>
                <w:rFonts w:eastAsiaTheme="minorEastAsia" w:cstheme="minorHAnsi"/>
                <w:sz w:val="24"/>
                <w:szCs w:val="24"/>
              </w:rPr>
            </w:pPr>
            <w:r w:rsidRPr="005D0170">
              <w:rPr>
                <w:rFonts w:eastAsiaTheme="minorEastAsia" w:cstheme="minorHAnsi"/>
                <w:sz w:val="24"/>
                <w:szCs w:val="24"/>
              </w:rPr>
              <w:t>Students will be studying Journalism for Summer 3a and w</w:t>
            </w:r>
            <w:r w:rsidRPr="005D0170" w:rsidR="6345280F">
              <w:rPr>
                <w:rFonts w:eastAsiaTheme="minorEastAsia" w:cstheme="minorHAnsi"/>
                <w:sz w:val="24"/>
                <w:szCs w:val="24"/>
              </w:rPr>
              <w:t xml:space="preserve">ill benefit from reading a range of different newspaper articles to support this. Encourage your child to read articles and then consider the viewpoint or perspective that is being conveyed by the writer. </w:t>
            </w:r>
          </w:p>
          <w:p w:rsidRPr="005D0170" w:rsidR="3434477F" w:rsidP="3434477F" w:rsidRDefault="3434477F" w14:paraId="25E77EFD" w14:textId="07D59928">
            <w:pPr>
              <w:rPr>
                <w:rFonts w:eastAsiaTheme="minorEastAsia" w:cstheme="minorHAnsi"/>
                <w:sz w:val="24"/>
                <w:szCs w:val="24"/>
              </w:rPr>
            </w:pPr>
          </w:p>
          <w:p w:rsidRPr="005D0170" w:rsidR="6345280F" w:rsidP="3434477F" w:rsidRDefault="6345280F" w14:paraId="1657A6B5" w14:textId="1D5E2A0D">
            <w:pPr>
              <w:rPr>
                <w:rFonts w:eastAsiaTheme="minorEastAsia" w:cstheme="minorHAnsi"/>
                <w:sz w:val="24"/>
                <w:szCs w:val="24"/>
              </w:rPr>
            </w:pPr>
            <w:r w:rsidRPr="005D0170">
              <w:rPr>
                <w:rFonts w:eastAsiaTheme="minorEastAsia" w:cstheme="minorHAnsi"/>
                <w:sz w:val="24"/>
                <w:szCs w:val="24"/>
              </w:rPr>
              <w:t xml:space="preserve">For Summer 3b, students will be doing AQA English Language exam preparation, as they will be sitting a mock exam this term. </w:t>
            </w:r>
          </w:p>
          <w:p w:rsidRPr="005D0170" w:rsidR="6345280F" w:rsidP="3434477F" w:rsidRDefault="6345280F" w14:paraId="62A9C191" w14:textId="1363C7D1">
            <w:pPr>
              <w:rPr>
                <w:rFonts w:eastAsiaTheme="minorEastAsia" w:cstheme="minorHAnsi"/>
                <w:sz w:val="24"/>
                <w:szCs w:val="24"/>
              </w:rPr>
            </w:pPr>
            <w:r w:rsidRPr="005D0170">
              <w:rPr>
                <w:rFonts w:eastAsiaTheme="minorEastAsia" w:cstheme="minorHAnsi"/>
                <w:sz w:val="24"/>
                <w:szCs w:val="24"/>
              </w:rPr>
              <w:t>For help with revision for this mock, please find the following resources:</w:t>
            </w:r>
          </w:p>
          <w:p w:rsidRPr="005D0170" w:rsidR="6345280F" w:rsidP="3434477F" w:rsidRDefault="0083117A" w14:paraId="46575443" w14:textId="5FD5F7B6">
            <w:pPr>
              <w:rPr>
                <w:rFonts w:eastAsiaTheme="minorEastAsia" w:cstheme="minorHAnsi"/>
                <w:sz w:val="24"/>
                <w:szCs w:val="24"/>
              </w:rPr>
            </w:pPr>
            <w:hyperlink r:id="rId14">
              <w:r w:rsidRPr="005D0170" w:rsidR="6345280F">
                <w:rPr>
                  <w:rStyle w:val="Hyperlink"/>
                  <w:rFonts w:eastAsiaTheme="minorEastAsia" w:cstheme="minorHAnsi"/>
                  <w:sz w:val="24"/>
                  <w:szCs w:val="24"/>
                </w:rPr>
                <w:t>https://www.cheney.oxon.sch.uk/wp-content/uploads/2019/11/Revision-Guide-Language-Paper-1.pdf</w:t>
              </w:r>
            </w:hyperlink>
          </w:p>
          <w:p w:rsidRPr="005D0170" w:rsidR="6345280F" w:rsidP="3434477F" w:rsidRDefault="0083117A" w14:paraId="53391092" w14:textId="06645347">
            <w:pPr>
              <w:rPr>
                <w:rFonts w:eastAsiaTheme="minorEastAsia" w:cstheme="minorHAnsi"/>
                <w:sz w:val="24"/>
                <w:szCs w:val="24"/>
              </w:rPr>
            </w:pPr>
            <w:hyperlink r:id="rId15">
              <w:r w:rsidRPr="005D0170" w:rsidR="6345280F">
                <w:rPr>
                  <w:rStyle w:val="Hyperlink"/>
                  <w:rFonts w:eastAsiaTheme="minorEastAsia" w:cstheme="minorHAnsi"/>
                  <w:sz w:val="24"/>
                  <w:szCs w:val="24"/>
                </w:rPr>
                <w:t>www.gcsepod.com</w:t>
              </w:r>
            </w:hyperlink>
          </w:p>
          <w:p w:rsidRPr="005D0170" w:rsidR="6345280F" w:rsidP="3434477F" w:rsidRDefault="0083117A" w14:paraId="1B86B601" w14:textId="47ECCA32">
            <w:pPr>
              <w:rPr>
                <w:rFonts w:eastAsiaTheme="minorEastAsia" w:cstheme="minorHAnsi"/>
                <w:sz w:val="24"/>
                <w:szCs w:val="24"/>
              </w:rPr>
            </w:pPr>
            <w:hyperlink r:id="rId16">
              <w:r w:rsidRPr="005D0170" w:rsidR="6345280F">
                <w:rPr>
                  <w:rStyle w:val="Hyperlink"/>
                  <w:rFonts w:eastAsiaTheme="minorEastAsia" w:cstheme="minorHAnsi"/>
                  <w:sz w:val="24"/>
                  <w:szCs w:val="24"/>
                </w:rPr>
                <w:t>https://www.bbc.co.uk/bitesize/examspecs/zcbchv4</w:t>
              </w:r>
            </w:hyperlink>
          </w:p>
          <w:p w:rsidRPr="005D0170" w:rsidR="7A5FF06D" w:rsidP="3434477F" w:rsidRDefault="7A5FF06D" w14:paraId="29CE4951" w14:textId="20C0702A">
            <w:pPr>
              <w:rPr>
                <w:rFonts w:eastAsiaTheme="minorEastAsia" w:cstheme="minorHAnsi"/>
                <w:sz w:val="24"/>
                <w:szCs w:val="24"/>
              </w:rPr>
            </w:pPr>
            <w:r w:rsidRPr="005D0170">
              <w:rPr>
                <w:rFonts w:eastAsiaTheme="minorEastAsia" w:cstheme="minorHAnsi"/>
                <w:sz w:val="24"/>
                <w:szCs w:val="24"/>
              </w:rPr>
              <w:t xml:space="preserve">Students will be sitting just Paper 1 of the GCSE for this mock exam. </w:t>
            </w:r>
          </w:p>
          <w:p w:rsidRPr="005D0170" w:rsidR="00D861B2" w:rsidP="3434477F" w:rsidRDefault="00D861B2" w14:paraId="4A71D9BC" w14:textId="307DB1F6">
            <w:pPr>
              <w:rPr>
                <w:rFonts w:eastAsiaTheme="minorEastAsia" w:cstheme="minorHAnsi"/>
                <w:sz w:val="24"/>
                <w:szCs w:val="24"/>
              </w:rPr>
            </w:pPr>
          </w:p>
          <w:p w:rsidRPr="005D0170" w:rsidR="00D861B2" w:rsidP="3434477F" w:rsidRDefault="442D0C4E" w14:paraId="737283E0" w14:textId="4B9C541C">
            <w:pPr>
              <w:spacing w:line="259" w:lineRule="auto"/>
              <w:rPr>
                <w:rFonts w:eastAsiaTheme="minorEastAsia" w:cstheme="minorHAnsi"/>
              </w:rPr>
            </w:pPr>
            <w:r w:rsidRPr="005D0170">
              <w:rPr>
                <w:rFonts w:eastAsiaTheme="minorEastAsia" w:cstheme="minorHAnsi"/>
              </w:rPr>
              <w:t>How can I help my child</w:t>
            </w:r>
            <w:r w:rsidR="000D0DD5">
              <w:rPr>
                <w:rFonts w:eastAsiaTheme="minorEastAsia" w:cstheme="minorHAnsi"/>
              </w:rPr>
              <w:t>?</w:t>
            </w:r>
          </w:p>
          <w:p w:rsidRPr="005D0170" w:rsidR="00D861B2" w:rsidP="3434477F" w:rsidRDefault="442D0C4E" w14:paraId="622BAB87" w14:textId="3F5BB3D9">
            <w:pPr>
              <w:spacing w:line="259" w:lineRule="auto"/>
              <w:rPr>
                <w:rFonts w:eastAsiaTheme="minorEastAsia" w:cstheme="minorHAnsi"/>
              </w:rPr>
            </w:pPr>
            <w:r w:rsidRPr="005D0170">
              <w:rPr>
                <w:rFonts w:eastAsiaTheme="minorEastAsia" w:cstheme="minorHAnsi"/>
              </w:rPr>
              <w:t>Students will be set regular homework tasks on “</w:t>
            </w:r>
            <w:r w:rsidRPr="005D0170" w:rsidR="0208DE6F">
              <w:rPr>
                <w:rFonts w:eastAsiaTheme="minorEastAsia" w:cstheme="minorHAnsi"/>
              </w:rPr>
              <w:t>Macbeth</w:t>
            </w:r>
            <w:r w:rsidRPr="005D0170">
              <w:rPr>
                <w:rFonts w:eastAsiaTheme="minorEastAsia" w:cstheme="minorHAnsi"/>
              </w:rPr>
              <w:t xml:space="preserve">” through GCSE Pod. Watching the videos with your child, asking </w:t>
            </w:r>
            <w:proofErr w:type="gramStart"/>
            <w:r w:rsidRPr="005D0170">
              <w:rPr>
                <w:rFonts w:eastAsiaTheme="minorEastAsia" w:cstheme="minorHAnsi"/>
              </w:rPr>
              <w:t>questions</w:t>
            </w:r>
            <w:proofErr w:type="gramEnd"/>
            <w:r w:rsidRPr="005D0170">
              <w:rPr>
                <w:rFonts w:eastAsiaTheme="minorEastAsia" w:cstheme="minorHAnsi"/>
              </w:rPr>
              <w:t xml:space="preserve"> and quizzing them on the content </w:t>
            </w:r>
            <w:r w:rsidRPr="005D0170" w:rsidR="545D092C">
              <w:rPr>
                <w:rFonts w:eastAsiaTheme="minorEastAsia" w:cstheme="minorHAnsi"/>
              </w:rPr>
              <w:t xml:space="preserve">will be helpful. </w:t>
            </w:r>
          </w:p>
          <w:p w:rsidRPr="005D0170" w:rsidR="00D861B2" w:rsidP="3434477F" w:rsidRDefault="0083117A" w14:paraId="0B74003A" w14:textId="01C76C31">
            <w:pPr>
              <w:spacing w:line="259" w:lineRule="auto"/>
              <w:rPr>
                <w:rFonts w:eastAsiaTheme="minorEastAsia" w:cstheme="minorHAnsi"/>
              </w:rPr>
            </w:pPr>
            <w:hyperlink r:id="rId17">
              <w:r w:rsidRPr="005D0170" w:rsidR="545D092C">
                <w:rPr>
                  <w:rStyle w:val="Hyperlink"/>
                  <w:rFonts w:eastAsiaTheme="minorEastAsia" w:cstheme="minorHAnsi"/>
                </w:rPr>
                <w:t>https://www.gcsepod.com/</w:t>
              </w:r>
            </w:hyperlink>
          </w:p>
          <w:p w:rsidRPr="005D0170" w:rsidR="00D861B2" w:rsidP="3434477F" w:rsidRDefault="00D861B2" w14:paraId="72DED910" w14:textId="6D1E1915">
            <w:pPr>
              <w:spacing w:line="259" w:lineRule="auto"/>
              <w:rPr>
                <w:rFonts w:eastAsiaTheme="minorEastAsia" w:cstheme="minorHAnsi"/>
              </w:rPr>
            </w:pPr>
          </w:p>
          <w:p w:rsidRPr="005D0170" w:rsidR="545D092C" w:rsidP="3434477F" w:rsidRDefault="545D092C" w14:paraId="5003CDEA" w14:textId="4B0B63C2">
            <w:pPr>
              <w:spacing w:line="259" w:lineRule="auto"/>
              <w:rPr>
                <w:rFonts w:eastAsiaTheme="minorEastAsia" w:cstheme="minorHAnsi"/>
              </w:rPr>
            </w:pPr>
            <w:r w:rsidRPr="005D0170">
              <w:rPr>
                <w:rFonts w:eastAsiaTheme="minorEastAsia" w:cstheme="minorHAnsi"/>
              </w:rPr>
              <w:t xml:space="preserve">Students can also explore BBC Bitesize for revision materials on </w:t>
            </w:r>
            <w:r w:rsidRPr="005D0170" w:rsidR="33986A65">
              <w:rPr>
                <w:rFonts w:eastAsiaTheme="minorEastAsia" w:cstheme="minorHAnsi"/>
              </w:rPr>
              <w:t>Macbeth.</w:t>
            </w:r>
          </w:p>
          <w:p w:rsidRPr="005D0170" w:rsidR="33986A65" w:rsidP="3434477F" w:rsidRDefault="33986A65" w14:paraId="5D5C823B" w14:textId="69D121EB">
            <w:pPr>
              <w:spacing w:line="259" w:lineRule="auto"/>
              <w:rPr>
                <w:rFonts w:eastAsiaTheme="minorEastAsia" w:cstheme="minorHAnsi"/>
              </w:rPr>
            </w:pPr>
            <w:r w:rsidRPr="005D0170">
              <w:rPr>
                <w:rFonts w:eastAsiaTheme="minorEastAsia" w:cstheme="minorHAnsi"/>
              </w:rPr>
              <w:t>https://www.bbc.co.uk/bitesize/topics/zgq3dmn</w:t>
            </w:r>
          </w:p>
          <w:p w:rsidRPr="005D0170" w:rsidR="3434477F" w:rsidP="3434477F" w:rsidRDefault="3434477F" w14:paraId="15220088" w14:textId="5BB95AD8">
            <w:pPr>
              <w:spacing w:line="259" w:lineRule="auto"/>
              <w:rPr>
                <w:rFonts w:eastAsiaTheme="minorEastAsia" w:cstheme="minorHAnsi"/>
              </w:rPr>
            </w:pPr>
          </w:p>
          <w:p w:rsidRPr="005D0170" w:rsidR="00D861B2" w:rsidP="3434477F" w:rsidRDefault="32EBD67B" w14:paraId="12D540EA" w14:textId="65A0ED5C">
            <w:pPr>
              <w:spacing w:line="259" w:lineRule="auto"/>
              <w:rPr>
                <w:rFonts w:eastAsiaTheme="minorEastAsia" w:cstheme="minorHAnsi"/>
              </w:rPr>
            </w:pPr>
            <w:r w:rsidRPr="005D0170">
              <w:rPr>
                <w:rFonts w:eastAsiaTheme="minorEastAsia" w:cstheme="minorHAnsi"/>
              </w:rPr>
              <w:t>Students can make flashcards, mind maps or other revision resources using the links to GSCE Pod, BBC Bitesize, and the revision booklet link below:</w:t>
            </w:r>
          </w:p>
          <w:p w:rsidRPr="009275FA" w:rsidR="00D861B2" w:rsidP="3434477F" w:rsidRDefault="0083117A" w14:paraId="568B4196" w14:textId="7305D79A">
            <w:pPr>
              <w:spacing w:line="259" w:lineRule="auto"/>
              <w:rPr>
                <w:rFonts w:cstheme="minorHAnsi"/>
              </w:rPr>
            </w:pPr>
            <w:hyperlink r:id="rId18">
              <w:r w:rsidRPr="005D0170" w:rsidR="05ECDB27">
                <w:rPr>
                  <w:rStyle w:val="Hyperlink"/>
                  <w:rFonts w:eastAsiaTheme="minorEastAsia" w:cstheme="minorHAnsi"/>
                </w:rPr>
                <w:t>https://coleshill.warwickshire.sch.uk/files/2022/04/Booklet-Macbeth-revison-1.pdf</w:t>
              </w:r>
            </w:hyperlink>
          </w:p>
        </w:tc>
      </w:tr>
      <w:tr w:rsidRPr="005D0170" w:rsidR="00AF7E86" w:rsidTr="1C521304" w14:paraId="6879C5E6" w14:textId="77777777">
        <w:trPr>
          <w:trHeight w:val="300"/>
        </w:trPr>
        <w:tc>
          <w:tcPr>
            <w:tcW w:w="9918" w:type="dxa"/>
            <w:gridSpan w:val="2"/>
            <w:tcMar/>
          </w:tcPr>
          <w:p w:rsidRPr="000D0DD5" w:rsidR="00AF7E86" w:rsidP="3434477F" w:rsidRDefault="74CE9A28" w14:paraId="16EEF6AB" w14:textId="15F4127F">
            <w:pPr>
              <w:pStyle w:val="Heading2"/>
              <w:rPr>
                <w:rFonts w:asciiTheme="minorHAnsi" w:hAnsiTheme="minorHAnsi" w:cstheme="minorHAnsi"/>
              </w:rPr>
            </w:pPr>
            <w:r w:rsidRPr="000D0DD5">
              <w:rPr>
                <w:rFonts w:asciiTheme="minorHAnsi" w:hAnsiTheme="minorHAnsi" w:cstheme="minorHAnsi"/>
              </w:rPr>
              <w:t>Languages:</w:t>
            </w:r>
          </w:p>
        </w:tc>
      </w:tr>
      <w:tr w:rsidRPr="005D0170" w:rsidR="00D861B2" w:rsidTr="1C521304" w14:paraId="3E06D8AE" w14:textId="77777777">
        <w:trPr>
          <w:trHeight w:val="300"/>
        </w:trPr>
        <w:tc>
          <w:tcPr>
            <w:tcW w:w="5098" w:type="dxa"/>
            <w:tcMar/>
          </w:tcPr>
          <w:p w:rsidRPr="005D0170" w:rsidR="00420DB5" w:rsidP="00420DB5" w:rsidRDefault="49495F6E" w14:paraId="02985BA0" w14:textId="093EBD0A">
            <w:pPr>
              <w:pStyle w:val="Heading2"/>
              <w:rPr>
                <w:rFonts w:asciiTheme="minorHAnsi" w:hAnsiTheme="minorHAnsi" w:cstheme="minorHAnsi"/>
              </w:rPr>
            </w:pPr>
            <w:bookmarkStart w:name="_German" w:id="6"/>
            <w:bookmarkStart w:name="_Spanish" w:id="7"/>
            <w:bookmarkEnd w:id="6"/>
            <w:bookmarkEnd w:id="7"/>
            <w:r w:rsidRPr="005D0170">
              <w:rPr>
                <w:rFonts w:asciiTheme="minorHAnsi" w:hAnsiTheme="minorHAnsi" w:cstheme="minorHAnsi"/>
              </w:rPr>
              <w:lastRenderedPageBreak/>
              <w:t>Spanish</w:t>
            </w:r>
            <w:r w:rsidR="009B1EDD">
              <w:rPr>
                <w:rFonts w:asciiTheme="minorHAnsi" w:hAnsiTheme="minorHAnsi" w:cstheme="minorHAnsi"/>
              </w:rPr>
              <w:t>:</w:t>
            </w:r>
          </w:p>
          <w:p w:rsidRPr="005D0170" w:rsidR="00C04B1D" w:rsidP="00131B76" w:rsidRDefault="00C04B1D" w14:paraId="506A10D7" w14:textId="2C7A017A">
            <w:pPr>
              <w:pStyle w:val="paragraph"/>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AQA - Spanish GCSE</w:t>
            </w:r>
            <w:r w:rsidRPr="005D0170" w:rsidR="00131B76">
              <w:rPr>
                <w:rStyle w:val="eop"/>
                <w:rFonts w:asciiTheme="minorHAnsi" w:hAnsiTheme="minorHAnsi" w:eastAsiaTheme="minorEastAsia" w:cstheme="minorHAnsi"/>
                <w:sz w:val="22"/>
                <w:szCs w:val="22"/>
              </w:rPr>
              <w:t xml:space="preserve"> (Foundation or Higher)</w:t>
            </w:r>
          </w:p>
          <w:p w:rsidRPr="005D0170" w:rsidR="001B47F1" w:rsidP="002C0611" w:rsidRDefault="001B47F1" w14:paraId="7BDEF942" w14:textId="7A8248E3">
            <w:pPr>
              <w:pStyle w:val="paragraph"/>
              <w:numPr>
                <w:ilvl w:val="0"/>
                <w:numId w:val="5"/>
              </w:numPr>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To know how to ask for/give directions</w:t>
            </w:r>
          </w:p>
          <w:p w:rsidRPr="005D0170" w:rsidR="001B47F1" w:rsidP="002C0611" w:rsidRDefault="00454283" w14:paraId="73331D01" w14:textId="69393E68">
            <w:pPr>
              <w:pStyle w:val="paragraph"/>
              <w:numPr>
                <w:ilvl w:val="0"/>
                <w:numId w:val="5"/>
              </w:numPr>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To know how to describe your region (geography, climate, what you can do there)</w:t>
            </w:r>
          </w:p>
          <w:p w:rsidRPr="005D0170" w:rsidR="00454283" w:rsidP="002C0611" w:rsidRDefault="00026F1F" w14:paraId="541C1B29" w14:textId="2FE5C00D">
            <w:pPr>
              <w:pStyle w:val="paragraph"/>
              <w:numPr>
                <w:ilvl w:val="0"/>
                <w:numId w:val="5"/>
              </w:numPr>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To know how to recognise/deliver question words</w:t>
            </w:r>
          </w:p>
          <w:p w:rsidRPr="005D0170" w:rsidR="00026F1F" w:rsidP="002C0611" w:rsidRDefault="0044315D" w14:paraId="1C059136" w14:textId="4F5F3468">
            <w:pPr>
              <w:pStyle w:val="paragraph"/>
              <w:numPr>
                <w:ilvl w:val="0"/>
                <w:numId w:val="5"/>
              </w:numPr>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To know how to talk about the weather, in the future tense</w:t>
            </w:r>
          </w:p>
          <w:p w:rsidRPr="005D0170" w:rsidR="00EF47C9" w:rsidP="002C0611" w:rsidRDefault="00EF47C9" w14:paraId="126A47B6" w14:textId="13A952E3">
            <w:pPr>
              <w:pStyle w:val="paragraph"/>
              <w:numPr>
                <w:ilvl w:val="0"/>
                <w:numId w:val="5"/>
              </w:numPr>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To know how to give the pros and cons of living somewhere in Spanish</w:t>
            </w:r>
          </w:p>
          <w:p w:rsidRPr="005D0170" w:rsidR="00FB2117" w:rsidP="002C0611" w:rsidRDefault="00FB2117" w14:paraId="6D504F58" w14:textId="79458A7E">
            <w:pPr>
              <w:pStyle w:val="paragraph"/>
              <w:numPr>
                <w:ilvl w:val="0"/>
                <w:numId w:val="5"/>
              </w:numPr>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To know how to form the present tense</w:t>
            </w:r>
          </w:p>
          <w:p w:rsidRPr="005D0170" w:rsidR="00E8379D" w:rsidP="002C0611" w:rsidRDefault="00FB2117" w14:paraId="2FC2CE92" w14:textId="5E07B5A5">
            <w:pPr>
              <w:pStyle w:val="paragraph"/>
              <w:numPr>
                <w:ilvl w:val="0"/>
                <w:numId w:val="5"/>
              </w:numPr>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 xml:space="preserve">To know how to </w:t>
            </w:r>
            <w:r w:rsidRPr="005D0170" w:rsidR="00E8379D">
              <w:rPr>
                <w:rStyle w:val="eop"/>
                <w:rFonts w:asciiTheme="minorHAnsi" w:hAnsiTheme="minorHAnsi" w:eastAsiaTheme="minorEastAsia" w:cstheme="minorHAnsi"/>
                <w:sz w:val="22"/>
                <w:szCs w:val="22"/>
              </w:rPr>
              <w:t xml:space="preserve">talk about the past </w:t>
            </w:r>
          </w:p>
          <w:p w:rsidRPr="005D0170" w:rsidR="00C04B1D" w:rsidP="002C0611" w:rsidRDefault="00E8379D" w14:paraId="36F8D71A" w14:textId="7E0F17DF">
            <w:pPr>
              <w:pStyle w:val="paragraph"/>
              <w:numPr>
                <w:ilvl w:val="0"/>
                <w:numId w:val="5"/>
              </w:numPr>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 xml:space="preserve">To know how to </w:t>
            </w:r>
            <w:r w:rsidRPr="005D0170" w:rsidR="00BD4593">
              <w:rPr>
                <w:rStyle w:val="eop"/>
                <w:rFonts w:asciiTheme="minorHAnsi" w:hAnsiTheme="minorHAnsi" w:eastAsiaTheme="minorEastAsia" w:cstheme="minorHAnsi"/>
                <w:sz w:val="22"/>
                <w:szCs w:val="22"/>
              </w:rPr>
              <w:t xml:space="preserve">refer to </w:t>
            </w:r>
            <w:r w:rsidRPr="005D0170">
              <w:rPr>
                <w:rStyle w:val="eop"/>
                <w:rFonts w:asciiTheme="minorHAnsi" w:hAnsiTheme="minorHAnsi" w:eastAsiaTheme="minorEastAsia" w:cstheme="minorHAnsi"/>
                <w:sz w:val="22"/>
                <w:szCs w:val="22"/>
              </w:rPr>
              <w:t xml:space="preserve">future </w:t>
            </w:r>
            <w:r w:rsidRPr="005D0170" w:rsidR="00BD4593">
              <w:rPr>
                <w:rStyle w:val="eop"/>
                <w:rFonts w:asciiTheme="minorHAnsi" w:hAnsiTheme="minorHAnsi" w:eastAsiaTheme="minorEastAsia" w:cstheme="minorHAnsi"/>
                <w:sz w:val="22"/>
                <w:szCs w:val="22"/>
              </w:rPr>
              <w:t>plans</w:t>
            </w:r>
          </w:p>
          <w:p w:rsidRPr="005D0170" w:rsidR="001B47F1" w:rsidP="002C0611" w:rsidRDefault="001B47F1" w14:paraId="2413B25C" w14:textId="15034675">
            <w:pPr>
              <w:pStyle w:val="paragraph"/>
              <w:numPr>
                <w:ilvl w:val="0"/>
                <w:numId w:val="5"/>
              </w:numPr>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To know how to prepare for the Y10 mock exams</w:t>
            </w:r>
          </w:p>
          <w:p w:rsidRPr="005D0170" w:rsidR="001B47F1" w:rsidP="001B47F1" w:rsidRDefault="001B47F1" w14:paraId="39B2B080" w14:textId="77777777">
            <w:pPr>
              <w:pStyle w:val="paragraph"/>
              <w:spacing w:before="0" w:beforeAutospacing="0" w:after="0" w:afterAutospacing="0"/>
              <w:ind w:left="360"/>
              <w:textAlignment w:val="baseline"/>
              <w:rPr>
                <w:rStyle w:val="eop"/>
                <w:rFonts w:asciiTheme="minorHAnsi" w:hAnsiTheme="minorHAnsi" w:eastAsiaTheme="minorEastAsia" w:cstheme="minorHAnsi"/>
                <w:sz w:val="22"/>
                <w:szCs w:val="22"/>
              </w:rPr>
            </w:pPr>
          </w:p>
          <w:p w:rsidRPr="005D0170" w:rsidR="00420DB5" w:rsidP="00420DB5" w:rsidRDefault="00420DB5" w14:paraId="55885F5F" w14:textId="46E6D118">
            <w:pPr>
              <w:pStyle w:val="Heading2"/>
              <w:rPr>
                <w:rFonts w:asciiTheme="minorHAnsi" w:hAnsiTheme="minorHAnsi" w:cstheme="minorHAnsi"/>
              </w:rPr>
            </w:pPr>
            <w:bookmarkStart w:name="_French" w:id="8"/>
            <w:bookmarkEnd w:id="8"/>
            <w:r w:rsidRPr="005D0170">
              <w:rPr>
                <w:rFonts w:asciiTheme="minorHAnsi" w:hAnsiTheme="minorHAnsi" w:cstheme="minorHAnsi"/>
              </w:rPr>
              <w:t>French</w:t>
            </w:r>
            <w:r w:rsidR="009B1EDD">
              <w:rPr>
                <w:rFonts w:asciiTheme="minorHAnsi" w:hAnsiTheme="minorHAnsi" w:cstheme="minorHAnsi"/>
              </w:rPr>
              <w:t>:</w:t>
            </w:r>
          </w:p>
          <w:p w:rsidRPr="005D0170" w:rsidR="00B65455" w:rsidP="00B65455" w:rsidRDefault="00B65455" w14:paraId="747851B4" w14:textId="7CBE4E7D">
            <w:pPr>
              <w:pStyle w:val="paragraph"/>
              <w:spacing w:before="0" w:beforeAutospacing="0" w:after="0" w:afterAutospacing="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AQA - French GCSE (Foundation or Higher)</w:t>
            </w:r>
          </w:p>
          <w:p w:rsidRPr="005D0170" w:rsidR="00D60EDB" w:rsidP="002C0611" w:rsidRDefault="00D60EDB" w14:paraId="4676BBFD" w14:textId="77777777">
            <w:pPr>
              <w:pStyle w:val="paragraph"/>
              <w:numPr>
                <w:ilvl w:val="0"/>
                <w:numId w:val="5"/>
              </w:numPr>
              <w:spacing w:after="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 xml:space="preserve">To how to talk about where you live in French </w:t>
            </w:r>
          </w:p>
          <w:p w:rsidRPr="005D0170" w:rsidR="00D60EDB" w:rsidP="002C0611" w:rsidRDefault="00D60EDB" w14:paraId="5416AC61" w14:textId="77777777">
            <w:pPr>
              <w:pStyle w:val="paragraph"/>
              <w:numPr>
                <w:ilvl w:val="0"/>
                <w:numId w:val="5"/>
              </w:numPr>
              <w:spacing w:after="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 xml:space="preserve">To know how to describe a town and region in French </w:t>
            </w:r>
          </w:p>
          <w:p w:rsidRPr="005D0170" w:rsidR="00D60EDB" w:rsidP="002C0611" w:rsidRDefault="00D60EDB" w14:paraId="04DFEC6B" w14:textId="77777777">
            <w:pPr>
              <w:pStyle w:val="paragraph"/>
              <w:numPr>
                <w:ilvl w:val="0"/>
                <w:numId w:val="5"/>
              </w:numPr>
              <w:spacing w:after="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 xml:space="preserve">To know how to give the pros and cons of living somewhere in French </w:t>
            </w:r>
          </w:p>
          <w:p w:rsidRPr="005D0170" w:rsidR="00D60EDB" w:rsidP="002C0611" w:rsidRDefault="00D60EDB" w14:paraId="1D7D7CEB" w14:textId="77777777">
            <w:pPr>
              <w:pStyle w:val="paragraph"/>
              <w:numPr>
                <w:ilvl w:val="0"/>
                <w:numId w:val="5"/>
              </w:numPr>
              <w:spacing w:after="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 xml:space="preserve">To know how to discuss weather and weekend plans in French </w:t>
            </w:r>
          </w:p>
          <w:p w:rsidRPr="005D0170" w:rsidR="00D60EDB" w:rsidP="002C0611" w:rsidRDefault="00D60EDB" w14:paraId="722E181D" w14:textId="407EFDE5">
            <w:pPr>
              <w:pStyle w:val="paragraph"/>
              <w:numPr>
                <w:ilvl w:val="0"/>
                <w:numId w:val="5"/>
              </w:numPr>
              <w:spacing w:after="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 xml:space="preserve">To know how to talk about an ideal town </w:t>
            </w:r>
          </w:p>
          <w:p w:rsidRPr="005D0170" w:rsidR="00275AFE" w:rsidP="002C0611" w:rsidRDefault="00275AFE" w14:paraId="62DF1D8B" w14:textId="0FCAADFB">
            <w:pPr>
              <w:pStyle w:val="paragraph"/>
              <w:numPr>
                <w:ilvl w:val="0"/>
                <w:numId w:val="5"/>
              </w:numPr>
              <w:spacing w:after="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To know how to describe community projects</w:t>
            </w:r>
          </w:p>
          <w:p w:rsidRPr="005D0170" w:rsidR="00D60EDB" w:rsidP="002C0611" w:rsidRDefault="00D60EDB" w14:paraId="6D5FFB15" w14:textId="77777777">
            <w:pPr>
              <w:pStyle w:val="paragraph"/>
              <w:numPr>
                <w:ilvl w:val="0"/>
                <w:numId w:val="5"/>
              </w:numPr>
              <w:spacing w:after="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 xml:space="preserve">To know how to form the present tense   </w:t>
            </w:r>
          </w:p>
          <w:p w:rsidRPr="005D0170" w:rsidR="00D60EDB" w:rsidP="002C0611" w:rsidRDefault="00D60EDB" w14:paraId="163039DC" w14:textId="77777777">
            <w:pPr>
              <w:pStyle w:val="paragraph"/>
              <w:numPr>
                <w:ilvl w:val="0"/>
                <w:numId w:val="5"/>
              </w:numPr>
              <w:spacing w:after="0"/>
              <w:textAlignment w:val="baseline"/>
              <w:rPr>
                <w:rStyle w:val="eop"/>
                <w:rFonts w:asciiTheme="minorHAnsi" w:hAnsiTheme="minorHAnsi" w:eastAsiaTheme="minorEastAsia" w:cstheme="minorHAnsi"/>
                <w:sz w:val="22"/>
                <w:szCs w:val="22"/>
              </w:rPr>
            </w:pPr>
            <w:r w:rsidRPr="005D0170">
              <w:rPr>
                <w:rStyle w:val="eop"/>
                <w:rFonts w:asciiTheme="minorHAnsi" w:hAnsiTheme="minorHAnsi" w:eastAsiaTheme="minorEastAsia" w:cstheme="minorHAnsi"/>
                <w:sz w:val="22"/>
                <w:szCs w:val="22"/>
              </w:rPr>
              <w:t xml:space="preserve">To know how to form the perfect tense  </w:t>
            </w:r>
          </w:p>
          <w:p w:rsidRPr="005D0170" w:rsidR="006C073B" w:rsidP="002C0611" w:rsidRDefault="00D60EDB" w14:paraId="505FCBEF" w14:textId="77777777">
            <w:pPr>
              <w:pStyle w:val="paragraph"/>
              <w:numPr>
                <w:ilvl w:val="0"/>
                <w:numId w:val="5"/>
              </w:numPr>
              <w:spacing w:after="0"/>
              <w:textAlignment w:val="baseline"/>
              <w:rPr>
                <w:rStyle w:val="eop"/>
                <w:rFonts w:asciiTheme="minorHAnsi" w:hAnsiTheme="minorHAnsi" w:eastAsiaTheme="minorEastAsia" w:cstheme="minorHAnsi"/>
              </w:rPr>
            </w:pPr>
            <w:r w:rsidRPr="005D0170">
              <w:rPr>
                <w:rStyle w:val="eop"/>
                <w:rFonts w:asciiTheme="minorHAnsi" w:hAnsiTheme="minorHAnsi" w:eastAsiaTheme="minorEastAsia" w:cstheme="minorHAnsi"/>
                <w:sz w:val="22"/>
                <w:szCs w:val="22"/>
              </w:rPr>
              <w:t>To know how to refer to the future</w:t>
            </w:r>
          </w:p>
          <w:p w:rsidRPr="005D0170" w:rsidR="009B48EA" w:rsidP="7752D31F" w:rsidRDefault="007D18E3" w14:noSpellErr="1" w14:paraId="6C99D7E3" w14:textId="01F4BE49">
            <w:pPr>
              <w:pStyle w:val="paragraph"/>
              <w:numPr>
                <w:ilvl w:val="0"/>
                <w:numId w:val="5"/>
              </w:numPr>
              <w:spacing w:after="0"/>
              <w:textAlignment w:val="baseline"/>
              <w:rPr>
                <w:rFonts w:ascii="Calibri" w:hAnsi="Calibri" w:eastAsia="游明朝" w:cs="Calibri" w:asciiTheme="minorAscii" w:hAnsiTheme="minorAscii" w:eastAsiaTheme="minorEastAsia" w:cstheme="minorAscii"/>
              </w:rPr>
            </w:pPr>
            <w:r w:rsidRPr="7752D31F" w:rsidR="007D18E3">
              <w:rPr>
                <w:rStyle w:val="eop"/>
                <w:rFonts w:ascii="Calibri" w:hAnsi="Calibri" w:eastAsia="游明朝" w:cs="Calibri" w:asciiTheme="minorAscii" w:hAnsiTheme="minorAscii" w:eastAsiaTheme="minorEastAsia" w:cstheme="minorAscii"/>
                <w:sz w:val="22"/>
                <w:szCs w:val="22"/>
              </w:rPr>
              <w:t xml:space="preserve">To know how to prepare for the </w:t>
            </w:r>
            <w:r w:rsidRPr="7752D31F" w:rsidR="006C073B">
              <w:rPr>
                <w:rStyle w:val="eop"/>
                <w:rFonts w:ascii="Calibri" w:hAnsi="Calibri" w:eastAsia="游明朝" w:cs="Calibri" w:asciiTheme="minorAscii" w:hAnsiTheme="minorAscii" w:eastAsiaTheme="minorEastAsia" w:cstheme="minorAscii"/>
                <w:sz w:val="22"/>
                <w:szCs w:val="22"/>
              </w:rPr>
              <w:t>Y10 mock exams</w:t>
            </w:r>
          </w:p>
          <w:p w:rsidRPr="005D0170" w:rsidR="009B48EA" w:rsidP="7752D31F" w:rsidRDefault="007D18E3" w14:paraId="380A979A" w14:textId="01082AC8">
            <w:pPr>
              <w:pStyle w:val="paragraph"/>
              <w:spacing w:after="0"/>
              <w:textAlignment w:val="baseline"/>
              <w:rPr>
                <w:rFonts w:ascii="Calibri" w:hAnsi="Calibri" w:eastAsia="游明朝" w:cs="Calibri" w:asciiTheme="minorAscii" w:hAnsiTheme="minorAscii" w:eastAsiaTheme="minorEastAsia" w:cstheme="minorAscii"/>
                <w:sz w:val="24"/>
                <w:szCs w:val="24"/>
              </w:rPr>
            </w:pPr>
          </w:p>
          <w:p w:rsidRPr="005D0170" w:rsidR="009B48EA" w:rsidP="7752D31F" w:rsidRDefault="007D18E3" w14:paraId="30E218CB" w14:textId="7167C733">
            <w:pPr>
              <w:pStyle w:val="Heading2"/>
              <w:spacing w:after="0"/>
              <w:textAlignment w:val="baseline"/>
              <w:rPr>
                <w:rFonts w:ascii="Calibri" w:hAnsi="Calibri" w:cs="Calibri" w:asciiTheme="minorAscii" w:hAnsiTheme="minorAscii" w:cstheme="minorAscii"/>
              </w:rPr>
            </w:pPr>
            <w:r w:rsidRPr="7752D31F" w:rsidR="3F47AF1E">
              <w:rPr>
                <w:rFonts w:ascii="Calibri" w:hAnsi="Calibri" w:cs="Calibri" w:asciiTheme="minorAscii" w:hAnsiTheme="minorAscii" w:cstheme="minorAscii"/>
              </w:rPr>
              <w:t>German:</w:t>
            </w:r>
          </w:p>
          <w:p w:rsidRPr="005D0170" w:rsidR="009B48EA" w:rsidP="7752D31F" w:rsidRDefault="007D18E3" w14:paraId="4637B21A" w14:textId="5A934D78">
            <w:pPr>
              <w:pStyle w:val="paragraph"/>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AQA – German GCSE (Foundation or Higher)</w:t>
            </w:r>
          </w:p>
          <w:p w:rsidRPr="005D0170" w:rsidR="009B48EA" w:rsidP="7752D31F" w:rsidRDefault="007D18E3" w14:paraId="7D20EE04" w14:textId="5FE3467C">
            <w:pPr>
              <w:pStyle w:val="paragraph"/>
              <w:numPr>
                <w:ilvl w:val="0"/>
                <w:numId w:val="5"/>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To know how to describe your house</w:t>
            </w:r>
          </w:p>
          <w:p w:rsidRPr="005D0170" w:rsidR="009B48EA" w:rsidP="7752D31F" w:rsidRDefault="007D18E3" w14:paraId="4E207CF4" w14:textId="32D09BBE">
            <w:pPr>
              <w:pStyle w:val="paragraph"/>
              <w:numPr>
                <w:ilvl w:val="0"/>
                <w:numId w:val="5"/>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To know how to describe your bedroom</w:t>
            </w:r>
          </w:p>
          <w:p w:rsidRPr="005D0170" w:rsidR="009B48EA" w:rsidP="7752D31F" w:rsidRDefault="007D18E3" w14:paraId="3B74452D" w14:textId="6535CB82">
            <w:pPr>
              <w:pStyle w:val="paragraph"/>
              <w:numPr>
                <w:ilvl w:val="0"/>
                <w:numId w:val="5"/>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 xml:space="preserve">To </w:t>
            </w:r>
            <w:r w:rsidRPr="7752D31F" w:rsidR="3F47AF1E">
              <w:rPr>
                <w:rStyle w:val="eop"/>
                <w:rFonts w:ascii="Calibri" w:hAnsi="Calibri" w:eastAsia="游明朝" w:cs="Calibri" w:asciiTheme="minorAscii" w:hAnsiTheme="minorAscii" w:eastAsiaTheme="minorEastAsia" w:cstheme="minorAscii"/>
                <w:sz w:val="22"/>
                <w:szCs w:val="22"/>
              </w:rPr>
              <w:t>know</w:t>
            </w:r>
            <w:r w:rsidRPr="7752D31F" w:rsidR="3F47AF1E">
              <w:rPr>
                <w:rStyle w:val="eop"/>
                <w:rFonts w:ascii="Calibri" w:hAnsi="Calibri" w:eastAsia="游明朝" w:cs="Calibri" w:asciiTheme="minorAscii" w:hAnsiTheme="minorAscii" w:eastAsiaTheme="minorEastAsia" w:cstheme="minorAscii"/>
                <w:sz w:val="22"/>
                <w:szCs w:val="22"/>
              </w:rPr>
              <w:t xml:space="preserve"> how to describe your region (geography, climate, what you can do there) </w:t>
            </w:r>
          </w:p>
          <w:p w:rsidRPr="005D0170" w:rsidR="009B48EA" w:rsidP="7752D31F" w:rsidRDefault="007D18E3" w14:paraId="78C644DD" w14:textId="0A4DB93F">
            <w:pPr>
              <w:pStyle w:val="paragraph"/>
              <w:numPr>
                <w:ilvl w:val="0"/>
                <w:numId w:val="5"/>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To know how to give the pros and cons of living somewhere in German</w:t>
            </w:r>
          </w:p>
          <w:p w:rsidRPr="005D0170" w:rsidR="009B48EA" w:rsidP="7752D31F" w:rsidRDefault="007D18E3" w14:paraId="55CDAC63" w14:textId="1F70E147">
            <w:pPr>
              <w:pStyle w:val="paragraph"/>
              <w:numPr>
                <w:ilvl w:val="0"/>
                <w:numId w:val="5"/>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To know how to talk about a typical day and your daily routine</w:t>
            </w:r>
          </w:p>
          <w:p w:rsidRPr="005D0170" w:rsidR="009B48EA" w:rsidP="7752D31F" w:rsidRDefault="007D18E3" w14:noSpellErr="1" w14:paraId="23FE10F0" w14:textId="79458A7E">
            <w:pPr>
              <w:pStyle w:val="paragraph"/>
              <w:numPr>
                <w:ilvl w:val="0"/>
                <w:numId w:val="5"/>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To know how to form the present tense</w:t>
            </w:r>
          </w:p>
          <w:p w:rsidRPr="005D0170" w:rsidR="009B48EA" w:rsidP="7752D31F" w:rsidRDefault="007D18E3" w14:noSpellErr="1" w14:paraId="0124EAB8" w14:textId="5E07B5A5">
            <w:pPr>
              <w:pStyle w:val="paragraph"/>
              <w:numPr>
                <w:ilvl w:val="0"/>
                <w:numId w:val="5"/>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 xml:space="preserve">To know how to talk about the past </w:t>
            </w:r>
          </w:p>
          <w:p w:rsidRPr="005D0170" w:rsidR="009B48EA" w:rsidP="7752D31F" w:rsidRDefault="007D18E3" w14:noSpellErr="1" w14:paraId="5B3AB8A8" w14:textId="7E0F17DF">
            <w:pPr>
              <w:pStyle w:val="paragraph"/>
              <w:numPr>
                <w:ilvl w:val="0"/>
                <w:numId w:val="5"/>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To know how to refer to future plans</w:t>
            </w:r>
          </w:p>
          <w:p w:rsidRPr="005D0170" w:rsidR="009B48EA" w:rsidP="7752D31F" w:rsidRDefault="007D18E3" w14:paraId="70300B5F" w14:textId="176D55EF">
            <w:pPr>
              <w:pStyle w:val="paragraph"/>
              <w:numPr>
                <w:ilvl w:val="0"/>
                <w:numId w:val="5"/>
              </w:numPr>
              <w:spacing w:before="0" w:beforeAutospacing="off" w:after="0" w:afterAutospacing="off"/>
              <w:textAlignment w:val="baseline"/>
              <w:rPr>
                <w:rStyle w:val="eop"/>
                <w:rFonts w:ascii="Calibri" w:hAnsi="Calibri" w:eastAsia="游明朝" w:cs="Calibri" w:asciiTheme="minorAscii" w:hAnsiTheme="minorAscii" w:eastAsiaTheme="minorEastAsia" w:cstheme="minorAscii"/>
                <w:sz w:val="22"/>
                <w:szCs w:val="22"/>
              </w:rPr>
            </w:pPr>
            <w:r w:rsidRPr="7752D31F" w:rsidR="3F47AF1E">
              <w:rPr>
                <w:rStyle w:val="eop"/>
                <w:rFonts w:ascii="Calibri" w:hAnsi="Calibri" w:eastAsia="游明朝" w:cs="Calibri" w:asciiTheme="minorAscii" w:hAnsiTheme="minorAscii" w:eastAsiaTheme="minorEastAsia" w:cstheme="minorAscii"/>
                <w:sz w:val="22"/>
                <w:szCs w:val="22"/>
              </w:rPr>
              <w:t>To know how to prepare for the Y10 mock exam</w:t>
            </w:r>
          </w:p>
        </w:tc>
        <w:tc>
          <w:tcPr>
            <w:tcW w:w="4820" w:type="dxa"/>
            <w:tcMar/>
          </w:tcPr>
          <w:p w:rsidRPr="005D0170" w:rsidR="00901E1D" w:rsidRDefault="00901E1D" w14:paraId="760C8540" w14:textId="4C9EAAB6">
            <w:pPr>
              <w:rPr>
                <w:rFonts w:eastAsiaTheme="minorEastAsia" w:cstheme="minorHAnsi"/>
              </w:rPr>
            </w:pPr>
            <w:r w:rsidRPr="005D0170">
              <w:rPr>
                <w:rFonts w:eastAsiaTheme="minorEastAsia" w:cstheme="minorHAnsi"/>
              </w:rPr>
              <w:t>Home learning</w:t>
            </w:r>
            <w:r w:rsidRPr="005D0170" w:rsidR="00A1243B">
              <w:rPr>
                <w:rFonts w:eastAsiaTheme="minorEastAsia" w:cstheme="minorHAnsi"/>
              </w:rPr>
              <w:t>:</w:t>
            </w:r>
          </w:p>
          <w:p w:rsidRPr="005D0170" w:rsidR="00901E1D" w:rsidP="002C0611" w:rsidRDefault="00901E1D" w14:paraId="719DCBAE" w14:textId="0C04D04D">
            <w:pPr>
              <w:pStyle w:val="ListParagraph"/>
              <w:numPr>
                <w:ilvl w:val="0"/>
                <w:numId w:val="6"/>
              </w:numPr>
              <w:rPr>
                <w:rFonts w:eastAsiaTheme="minorEastAsia" w:cstheme="minorHAnsi"/>
              </w:rPr>
            </w:pPr>
            <w:r w:rsidRPr="005D0170">
              <w:rPr>
                <w:rFonts w:eastAsiaTheme="minorEastAsia" w:cstheme="minorHAnsi"/>
              </w:rPr>
              <w:t>Vocab</w:t>
            </w:r>
            <w:r w:rsidRPr="005D0170" w:rsidR="00967637">
              <w:rPr>
                <w:rFonts w:eastAsiaTheme="minorEastAsia" w:cstheme="minorHAnsi"/>
              </w:rPr>
              <w:t xml:space="preserve"> homework set every week</w:t>
            </w:r>
          </w:p>
          <w:p w:rsidRPr="005D0170" w:rsidR="00967637" w:rsidP="002C0611" w:rsidRDefault="00967637" w14:paraId="2FB7C582" w14:textId="59808E8C">
            <w:pPr>
              <w:pStyle w:val="ListParagraph"/>
              <w:numPr>
                <w:ilvl w:val="0"/>
                <w:numId w:val="6"/>
              </w:numPr>
              <w:rPr>
                <w:rFonts w:eastAsiaTheme="minorEastAsia" w:cstheme="minorHAnsi"/>
              </w:rPr>
            </w:pPr>
            <w:r w:rsidRPr="005D0170">
              <w:rPr>
                <w:rFonts w:eastAsiaTheme="minorEastAsia" w:cstheme="minorHAnsi"/>
              </w:rPr>
              <w:t>One other homework set every two weeks (this could be reading, translation, writing, Active Learn, revision etc)</w:t>
            </w:r>
          </w:p>
          <w:p w:rsidRPr="005D0170" w:rsidR="00901E1D" w:rsidRDefault="00901E1D" w14:paraId="6DD59EF9" w14:textId="77777777">
            <w:pPr>
              <w:rPr>
                <w:rFonts w:eastAsiaTheme="minorEastAsia" w:cstheme="minorHAnsi"/>
              </w:rPr>
            </w:pPr>
          </w:p>
          <w:p w:rsidRPr="005D0170" w:rsidR="00D861B2" w:rsidRDefault="00967637" w14:paraId="11CB7D0A" w14:textId="506DEFE5">
            <w:pPr>
              <w:rPr>
                <w:rFonts w:eastAsiaTheme="minorEastAsia" w:cstheme="minorHAnsi"/>
              </w:rPr>
            </w:pPr>
            <w:r w:rsidRPr="005D0170">
              <w:rPr>
                <w:rFonts w:eastAsiaTheme="minorEastAsia" w:cstheme="minorHAnsi"/>
              </w:rPr>
              <w:t>H</w:t>
            </w:r>
            <w:r w:rsidRPr="005D0170" w:rsidR="00901E1D">
              <w:rPr>
                <w:rFonts w:eastAsiaTheme="minorEastAsia" w:cstheme="minorHAnsi"/>
              </w:rPr>
              <w:t>ow parents can help</w:t>
            </w:r>
            <w:r w:rsidRPr="005D0170" w:rsidR="0080290D">
              <w:rPr>
                <w:rFonts w:eastAsiaTheme="minorEastAsia" w:cstheme="minorHAnsi"/>
              </w:rPr>
              <w:t xml:space="preserve"> with vocab:</w:t>
            </w:r>
          </w:p>
          <w:p w:rsidRPr="005D0170" w:rsidR="00967637" w:rsidP="002C0611" w:rsidRDefault="00967637" w14:paraId="6F4485DF" w14:textId="77777777">
            <w:pPr>
              <w:pStyle w:val="ListParagraph"/>
              <w:numPr>
                <w:ilvl w:val="0"/>
                <w:numId w:val="7"/>
              </w:numPr>
              <w:rPr>
                <w:rFonts w:eastAsiaTheme="minorEastAsia" w:cstheme="minorHAnsi"/>
              </w:rPr>
            </w:pPr>
            <w:r w:rsidRPr="005D0170">
              <w:rPr>
                <w:rFonts w:eastAsiaTheme="minorEastAsia" w:cstheme="minorHAnsi"/>
              </w:rPr>
              <w:t>Test your child on the weekly vocab</w:t>
            </w:r>
          </w:p>
          <w:p w:rsidRPr="005D0170" w:rsidR="00967637" w:rsidP="002C0611" w:rsidRDefault="00967637" w14:paraId="0D30C047" w14:textId="77777777">
            <w:pPr>
              <w:pStyle w:val="ListParagraph"/>
              <w:numPr>
                <w:ilvl w:val="0"/>
                <w:numId w:val="7"/>
              </w:numPr>
              <w:rPr>
                <w:rFonts w:eastAsiaTheme="minorEastAsia" w:cstheme="minorHAnsi"/>
              </w:rPr>
            </w:pPr>
            <w:r w:rsidRPr="005D0170">
              <w:rPr>
                <w:rFonts w:eastAsiaTheme="minorEastAsia" w:cstheme="minorHAnsi"/>
              </w:rPr>
              <w:t>Encourage your child to use the ‘look, cover, say, write, check’ method to learn vocab</w:t>
            </w:r>
          </w:p>
          <w:p w:rsidRPr="005D0170" w:rsidR="00967637" w:rsidP="002C0611" w:rsidRDefault="00967637" w14:paraId="661B4BD1" w14:textId="77777777">
            <w:pPr>
              <w:pStyle w:val="ListParagraph"/>
              <w:numPr>
                <w:ilvl w:val="0"/>
                <w:numId w:val="7"/>
              </w:numPr>
              <w:rPr>
                <w:rFonts w:eastAsiaTheme="minorEastAsia" w:cstheme="minorHAnsi"/>
              </w:rPr>
            </w:pPr>
            <w:r w:rsidRPr="005D0170">
              <w:rPr>
                <w:rFonts w:eastAsiaTheme="minorEastAsia" w:cstheme="minorHAnsi"/>
              </w:rPr>
              <w:t>Make flashcards of key vocab with your child</w:t>
            </w:r>
          </w:p>
          <w:p w:rsidRPr="005D0170" w:rsidR="00967637" w:rsidP="0080290D" w:rsidRDefault="00967637" w14:paraId="0E90D1C7" w14:textId="77777777">
            <w:pPr>
              <w:rPr>
                <w:rFonts w:eastAsiaTheme="minorEastAsia" w:cstheme="minorHAnsi"/>
              </w:rPr>
            </w:pPr>
          </w:p>
          <w:p w:rsidRPr="005D0170" w:rsidR="0080290D" w:rsidP="0080290D" w:rsidRDefault="0080290D" w14:paraId="381F49A1" w14:textId="1005A854">
            <w:pPr>
              <w:rPr>
                <w:rFonts w:eastAsiaTheme="minorEastAsia" w:cstheme="minorHAnsi"/>
              </w:rPr>
            </w:pPr>
            <w:r w:rsidRPr="005D0170">
              <w:rPr>
                <w:rFonts w:eastAsiaTheme="minorEastAsia" w:cstheme="minorHAnsi"/>
              </w:rPr>
              <w:t xml:space="preserve">How parents can help with prep for </w:t>
            </w:r>
            <w:r w:rsidRPr="005D0170" w:rsidR="00E32402">
              <w:rPr>
                <w:rFonts w:eastAsiaTheme="minorEastAsia" w:cstheme="minorHAnsi"/>
              </w:rPr>
              <w:t xml:space="preserve">speaking and writing </w:t>
            </w:r>
            <w:r w:rsidRPr="005D0170">
              <w:rPr>
                <w:rFonts w:eastAsiaTheme="minorEastAsia" w:cstheme="minorHAnsi"/>
              </w:rPr>
              <w:t>exams:</w:t>
            </w:r>
          </w:p>
          <w:p w:rsidRPr="005D0170" w:rsidR="0080290D" w:rsidP="002C0611" w:rsidRDefault="0080290D" w14:paraId="4D01BF25" w14:textId="77777777">
            <w:pPr>
              <w:pStyle w:val="ListParagraph"/>
              <w:numPr>
                <w:ilvl w:val="0"/>
                <w:numId w:val="8"/>
              </w:numPr>
              <w:rPr>
                <w:rFonts w:eastAsiaTheme="minorEastAsia" w:cstheme="minorHAnsi"/>
              </w:rPr>
            </w:pPr>
            <w:r w:rsidRPr="005D0170">
              <w:rPr>
                <w:rFonts w:eastAsiaTheme="minorEastAsia" w:cstheme="minorHAnsi"/>
              </w:rPr>
              <w:t>Ensure your child has speaking questions written on flashcards (question on one side, answer on the other)</w:t>
            </w:r>
          </w:p>
          <w:p w:rsidRPr="005D0170" w:rsidR="0080290D" w:rsidP="002C0611" w:rsidRDefault="0080290D" w14:paraId="4C4ACDB7" w14:textId="77777777">
            <w:pPr>
              <w:pStyle w:val="ListParagraph"/>
              <w:numPr>
                <w:ilvl w:val="0"/>
                <w:numId w:val="8"/>
              </w:numPr>
              <w:rPr>
                <w:rFonts w:eastAsiaTheme="minorEastAsia" w:cstheme="minorHAnsi"/>
              </w:rPr>
            </w:pPr>
            <w:r w:rsidRPr="005D0170">
              <w:rPr>
                <w:rFonts w:eastAsiaTheme="minorEastAsia" w:cstheme="minorHAnsi"/>
              </w:rPr>
              <w:t>Test your child by asking the question, and he/she gives the answer</w:t>
            </w:r>
          </w:p>
          <w:p w:rsidRPr="005D0170" w:rsidR="0080290D" w:rsidP="002C0611" w:rsidRDefault="0080290D" w14:paraId="70C84663" w14:textId="77777777">
            <w:pPr>
              <w:pStyle w:val="ListParagraph"/>
              <w:numPr>
                <w:ilvl w:val="0"/>
                <w:numId w:val="8"/>
              </w:numPr>
              <w:rPr>
                <w:rFonts w:eastAsiaTheme="minorEastAsia" w:cstheme="minorHAnsi"/>
              </w:rPr>
            </w:pPr>
            <w:r w:rsidRPr="005D0170">
              <w:rPr>
                <w:rFonts w:eastAsiaTheme="minorEastAsia" w:cstheme="minorHAnsi"/>
              </w:rPr>
              <w:t>Add a new question each week, so your child builds up a bank of Q&amp;As</w:t>
            </w:r>
          </w:p>
          <w:p w:rsidRPr="005D0170" w:rsidR="00E32402" w:rsidP="00E32402" w:rsidRDefault="00E32402" w14:paraId="744A7E57" w14:textId="77777777">
            <w:pPr>
              <w:rPr>
                <w:rFonts w:eastAsiaTheme="minorEastAsia" w:cstheme="minorHAnsi"/>
              </w:rPr>
            </w:pPr>
          </w:p>
          <w:p w:rsidRPr="005D0170" w:rsidR="00E32402" w:rsidP="00E32402" w:rsidRDefault="00E32402" w14:paraId="68DDBD00" w14:textId="3B345019">
            <w:pPr>
              <w:rPr>
                <w:rFonts w:eastAsiaTheme="minorEastAsia" w:cstheme="minorHAnsi"/>
              </w:rPr>
            </w:pPr>
            <w:r w:rsidRPr="005D0170">
              <w:rPr>
                <w:rFonts w:eastAsiaTheme="minorEastAsia" w:cstheme="minorHAnsi"/>
              </w:rPr>
              <w:t>How parents can help with prep for all exams:</w:t>
            </w:r>
          </w:p>
          <w:p w:rsidRPr="005D0170" w:rsidR="00E32402" w:rsidP="002C0611" w:rsidRDefault="004554D8" w14:paraId="556AD91B" w14:textId="36F50DF0">
            <w:pPr>
              <w:pStyle w:val="ListParagraph"/>
              <w:numPr>
                <w:ilvl w:val="0"/>
                <w:numId w:val="9"/>
              </w:numPr>
              <w:rPr>
                <w:rFonts w:eastAsiaTheme="minorEastAsia" w:cstheme="minorHAnsi"/>
              </w:rPr>
            </w:pPr>
            <w:r w:rsidRPr="005D0170">
              <w:rPr>
                <w:rFonts w:eastAsiaTheme="minorEastAsia" w:cstheme="minorHAnsi"/>
              </w:rPr>
              <w:t>Work through the different skill areas with your child:</w:t>
            </w:r>
          </w:p>
          <w:p w:rsidRPr="005D0170" w:rsidR="00E32402" w:rsidP="50B9CDD0" w:rsidRDefault="33B414BB" w14:paraId="48C086A9" w14:textId="3F574363">
            <w:pPr>
              <w:rPr>
                <w:rFonts w:eastAsiaTheme="minorEastAsia" w:cstheme="minorHAnsi"/>
              </w:rPr>
            </w:pPr>
            <w:r w:rsidRPr="005D0170">
              <w:rPr>
                <w:rFonts w:eastAsiaTheme="minorEastAsia" w:cstheme="minorHAnsi"/>
              </w:rPr>
              <w:t>Spanish:</w:t>
            </w:r>
          </w:p>
          <w:p w:rsidRPr="005D0170" w:rsidR="00E32402" w:rsidP="50B9CDD0" w:rsidRDefault="0083117A" w14:paraId="20EB6517" w14:textId="78562A5D">
            <w:pPr>
              <w:rPr>
                <w:rFonts w:eastAsiaTheme="minorEastAsia" w:cstheme="minorHAnsi"/>
              </w:rPr>
            </w:pPr>
            <w:hyperlink r:id="rId19">
              <w:r w:rsidRPr="005D0170" w:rsidR="33B414BB">
                <w:rPr>
                  <w:rStyle w:val="Hyperlink"/>
                  <w:rFonts w:eastAsiaTheme="minorEastAsia" w:cstheme="minorHAnsi"/>
                </w:rPr>
                <w:t>https://www.bbc.co.uk/bitesize/examspecs/z4yyjhv</w:t>
              </w:r>
            </w:hyperlink>
          </w:p>
          <w:p w:rsidRPr="005D0170" w:rsidR="00E32402" w:rsidP="50B9CDD0" w:rsidRDefault="33B414BB" w14:paraId="74619BC6" w14:textId="23385B45">
            <w:pPr>
              <w:rPr>
                <w:rFonts w:eastAsiaTheme="minorEastAsia" w:cstheme="minorHAnsi"/>
              </w:rPr>
            </w:pPr>
            <w:r w:rsidRPr="005D0170">
              <w:rPr>
                <w:rFonts w:eastAsiaTheme="minorEastAsia" w:cstheme="minorHAnsi"/>
              </w:rPr>
              <w:t>French:</w:t>
            </w:r>
          </w:p>
          <w:p w:rsidRPr="005D0170" w:rsidR="00E32402" w:rsidP="7752D31F" w:rsidRDefault="0083117A" w14:noSpellErr="1" w14:paraId="7E19FE0E" w14:textId="2D2287A6">
            <w:pPr>
              <w:rPr>
                <w:rFonts w:eastAsia="游明朝" w:cs="Calibri" w:eastAsiaTheme="minorEastAsia" w:cstheme="minorAscii"/>
              </w:rPr>
            </w:pPr>
            <w:hyperlink r:id="R56ead00d08924615">
              <w:r w:rsidRPr="7752D31F" w:rsidR="00504079">
                <w:rPr>
                  <w:rStyle w:val="Hyperlink"/>
                  <w:rFonts w:eastAsia="游明朝" w:cs="Calibri" w:eastAsiaTheme="minorEastAsia" w:cstheme="minorAscii"/>
                </w:rPr>
                <w:t>https://www.bbc.co.uk/bitesize/examspecs/zr8bmfr</w:t>
              </w:r>
            </w:hyperlink>
            <w:r w:rsidRPr="7752D31F" w:rsidR="004554D8">
              <w:rPr>
                <w:rFonts w:eastAsia="游明朝" w:cs="Calibri" w:eastAsiaTheme="minorEastAsia" w:cstheme="minorAscii"/>
              </w:rPr>
              <w:t xml:space="preserve"> </w:t>
            </w:r>
          </w:p>
          <w:p w:rsidRPr="005D0170" w:rsidR="00E32402" w:rsidP="7752D31F" w:rsidRDefault="0083117A" w14:paraId="48CDA150" w14:textId="467A1CA2">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7752D31F" w:rsidR="4A9C9F8B">
              <w:rPr>
                <w:rFonts w:ascii="Calibri" w:hAnsi="Calibri" w:eastAsia="Calibri" w:cs="Calibri"/>
                <w:b w:val="0"/>
                <w:bCs w:val="0"/>
                <w:i w:val="0"/>
                <w:iCs w:val="0"/>
                <w:caps w:val="0"/>
                <w:smallCaps w:val="0"/>
                <w:noProof w:val="0"/>
                <w:color w:val="000000" w:themeColor="text1" w:themeTint="FF" w:themeShade="FF"/>
                <w:sz w:val="22"/>
                <w:szCs w:val="22"/>
                <w:lang w:val="en-GB"/>
              </w:rPr>
              <w:t>German:</w:t>
            </w:r>
          </w:p>
          <w:p w:rsidRPr="005D0170" w:rsidR="00E32402" w:rsidP="7752D31F" w:rsidRDefault="0083117A" w14:paraId="4583D4E7" w14:textId="0D331A40">
            <w:pPr>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0ca6e02b7fae4a10">
              <w:r w:rsidRPr="7752D31F" w:rsidR="4A9C9F8B">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https://www.bbc.co.uk/bitesize/subjects/z8j2tfr</w:t>
              </w:r>
            </w:hyperlink>
          </w:p>
          <w:p w:rsidRPr="005D0170" w:rsidR="00E32402" w:rsidP="7752D31F" w:rsidRDefault="0083117A" w14:paraId="7E312289" w14:textId="1F05EB07">
            <w:pPr>
              <w:pStyle w:val="Normal"/>
              <w:rPr>
                <w:rFonts w:eastAsia="游明朝" w:cs="Calibri" w:eastAsiaTheme="minorEastAsia" w:cstheme="minorAscii"/>
              </w:rPr>
            </w:pPr>
          </w:p>
        </w:tc>
      </w:tr>
      <w:tr w:rsidRPr="005D0170" w:rsidR="00F815BA" w:rsidTr="1C521304" w14:paraId="1371EBBC" w14:textId="77777777">
        <w:trPr>
          <w:trHeight w:val="300"/>
        </w:trPr>
        <w:tc>
          <w:tcPr>
            <w:tcW w:w="9918" w:type="dxa"/>
            <w:gridSpan w:val="2"/>
            <w:tcMar/>
          </w:tcPr>
          <w:p w:rsidRPr="005D0170" w:rsidR="00F815BA" w:rsidP="007B7AAD" w:rsidRDefault="00F815BA" w14:paraId="360FB3CF" w14:textId="2215DBA1">
            <w:pPr>
              <w:pStyle w:val="Heading2"/>
              <w:rPr>
                <w:rFonts w:asciiTheme="minorHAnsi" w:hAnsiTheme="minorHAnsi" w:cstheme="minorHAnsi"/>
              </w:rPr>
            </w:pPr>
            <w:bookmarkStart w:name="_History:" w:id="9"/>
            <w:bookmarkEnd w:id="9"/>
            <w:r w:rsidRPr="005D0170">
              <w:rPr>
                <w:rFonts w:asciiTheme="minorHAnsi" w:hAnsiTheme="minorHAnsi" w:cstheme="minorHAnsi"/>
              </w:rPr>
              <w:t>History:</w:t>
            </w:r>
          </w:p>
        </w:tc>
      </w:tr>
      <w:tr w:rsidRPr="005D0170" w:rsidR="00D861B2" w:rsidTr="1C521304" w14:paraId="7FEC8F62" w14:textId="77777777">
        <w:trPr>
          <w:trHeight w:val="300"/>
        </w:trPr>
        <w:tc>
          <w:tcPr>
            <w:tcW w:w="5098" w:type="dxa"/>
            <w:tcMar/>
          </w:tcPr>
          <w:p w:rsidRPr="005D0170" w:rsidR="00612788" w:rsidP="007F6948" w:rsidRDefault="006D7D0B" w14:paraId="0E781B3D" w14:textId="776B3410">
            <w:pPr>
              <w:pStyle w:val="NoSpacing"/>
              <w:jc w:val="center"/>
              <w:rPr>
                <w:rFonts w:cstheme="minorHAnsi"/>
                <w:b/>
                <w:bCs/>
              </w:rPr>
            </w:pPr>
            <w:r w:rsidRPr="005D0170">
              <w:rPr>
                <w:rFonts w:cstheme="minorHAnsi"/>
                <w:b/>
                <w:bCs/>
              </w:rPr>
              <w:t xml:space="preserve">Paper </w:t>
            </w:r>
            <w:r w:rsidRPr="005D0170" w:rsidR="00612788">
              <w:rPr>
                <w:rFonts w:cstheme="minorHAnsi"/>
                <w:b/>
                <w:bCs/>
              </w:rPr>
              <w:t xml:space="preserve">2 </w:t>
            </w:r>
            <w:r w:rsidRPr="005D0170">
              <w:rPr>
                <w:rFonts w:cstheme="minorHAnsi"/>
                <w:b/>
                <w:bCs/>
              </w:rPr>
              <w:t xml:space="preserve">- </w:t>
            </w:r>
            <w:r w:rsidRPr="005D0170" w:rsidR="00612788">
              <w:rPr>
                <w:rFonts w:cstheme="minorHAnsi"/>
                <w:b/>
                <w:bCs/>
              </w:rPr>
              <w:t>Early Elizabethan England, 1558–</w:t>
            </w:r>
            <w:r w:rsidR="00726F94">
              <w:rPr>
                <w:rFonts w:cstheme="minorHAnsi"/>
                <w:b/>
                <w:bCs/>
              </w:rPr>
              <w:t>15</w:t>
            </w:r>
            <w:r w:rsidRPr="005D0170" w:rsidR="00612788">
              <w:rPr>
                <w:rFonts w:cstheme="minorHAnsi"/>
                <w:b/>
                <w:bCs/>
              </w:rPr>
              <w:t>88</w:t>
            </w:r>
          </w:p>
          <w:p w:rsidRPr="005D0170" w:rsidR="007F6948" w:rsidP="00612788" w:rsidRDefault="007F6948" w14:paraId="756A0FEC" w14:textId="77777777">
            <w:pPr>
              <w:pStyle w:val="NoSpacing"/>
              <w:rPr>
                <w:rFonts w:cstheme="minorHAnsi"/>
                <w:b/>
                <w:bCs/>
              </w:rPr>
            </w:pPr>
          </w:p>
          <w:p w:rsidRPr="005D0170" w:rsidR="003E2998" w:rsidP="007A27F1" w:rsidRDefault="007A27F1" w14:paraId="35A7ECE6" w14:textId="6A1A92A6">
            <w:pPr>
              <w:pStyle w:val="NoSpacing"/>
              <w:rPr>
                <w:rFonts w:cstheme="minorHAnsi"/>
                <w:b/>
                <w:bCs/>
              </w:rPr>
            </w:pPr>
            <w:r w:rsidRPr="005D0170">
              <w:rPr>
                <w:rFonts w:cstheme="minorHAnsi"/>
                <w:b/>
                <w:bCs/>
              </w:rPr>
              <w:t>Challenges to Elizabeth at home and abroad, 1569–</w:t>
            </w:r>
            <w:r w:rsidR="00726F94">
              <w:rPr>
                <w:rFonts w:cstheme="minorHAnsi"/>
                <w:b/>
                <w:bCs/>
              </w:rPr>
              <w:t>15</w:t>
            </w:r>
            <w:r w:rsidRPr="005D0170">
              <w:rPr>
                <w:rFonts w:cstheme="minorHAnsi"/>
                <w:b/>
                <w:bCs/>
              </w:rPr>
              <w:t>88</w:t>
            </w:r>
          </w:p>
          <w:p w:rsidRPr="000D0DD5" w:rsidR="00800270" w:rsidP="000D0DD5" w:rsidRDefault="00615A86" w14:paraId="6882E5E4" w14:textId="705A2BBF">
            <w:pPr>
              <w:pStyle w:val="NoSpacing"/>
              <w:numPr>
                <w:ilvl w:val="0"/>
                <w:numId w:val="9"/>
              </w:numPr>
              <w:rPr>
                <w:rFonts w:cstheme="minorHAnsi"/>
              </w:rPr>
            </w:pPr>
            <w:r w:rsidRPr="005D0170">
              <w:rPr>
                <w:rFonts w:cstheme="minorHAnsi"/>
              </w:rPr>
              <w:t>To know</w:t>
            </w:r>
            <w:r w:rsidRPr="005D0170" w:rsidR="009A05D2">
              <w:rPr>
                <w:rFonts w:cstheme="minorHAnsi"/>
              </w:rPr>
              <w:t xml:space="preserve"> </w:t>
            </w:r>
            <w:r w:rsidRPr="005D0170" w:rsidR="00EA7380">
              <w:rPr>
                <w:rFonts w:cstheme="minorHAnsi"/>
              </w:rPr>
              <w:t>Catholic p</w:t>
            </w:r>
            <w:r w:rsidRPr="005D0170" w:rsidR="003E2998">
              <w:rPr>
                <w:rFonts w:cstheme="minorHAnsi"/>
              </w:rPr>
              <w:t xml:space="preserve">lots and revolts </w:t>
            </w:r>
            <w:r w:rsidRPr="005D0170" w:rsidR="00EA7380">
              <w:rPr>
                <w:rFonts w:cstheme="minorHAnsi"/>
              </w:rPr>
              <w:t>against Elizabeth,</w:t>
            </w:r>
            <w:r w:rsidRPr="005D0170" w:rsidR="00E476B6">
              <w:rPr>
                <w:rFonts w:cstheme="minorHAnsi"/>
              </w:rPr>
              <w:t xml:space="preserve"> including </w:t>
            </w:r>
            <w:r w:rsidRPr="005D0170" w:rsidR="0028628A">
              <w:rPr>
                <w:rFonts w:cstheme="minorHAnsi"/>
              </w:rPr>
              <w:t>the Revolt of the Northern Earls, the Ridolfi</w:t>
            </w:r>
            <w:r w:rsidRPr="005D0170" w:rsidR="00E476B6">
              <w:rPr>
                <w:rFonts w:cstheme="minorHAnsi"/>
              </w:rPr>
              <w:t xml:space="preserve"> Plot</w:t>
            </w:r>
            <w:r w:rsidRPr="005D0170" w:rsidR="004D1327">
              <w:rPr>
                <w:rFonts w:cstheme="minorHAnsi"/>
              </w:rPr>
              <w:t>,</w:t>
            </w:r>
            <w:r w:rsidRPr="005D0170" w:rsidR="0028628A">
              <w:rPr>
                <w:rFonts w:cstheme="minorHAnsi"/>
              </w:rPr>
              <w:t xml:space="preserve"> </w:t>
            </w:r>
            <w:r w:rsidRPr="005D0170" w:rsidR="00DD0DD4">
              <w:rPr>
                <w:rFonts w:cstheme="minorHAnsi"/>
              </w:rPr>
              <w:t xml:space="preserve">the </w:t>
            </w:r>
            <w:r w:rsidRPr="005D0170" w:rsidR="0028628A">
              <w:rPr>
                <w:rFonts w:cstheme="minorHAnsi"/>
              </w:rPr>
              <w:t>Throckmorton</w:t>
            </w:r>
            <w:r w:rsidRPr="005D0170" w:rsidR="00E476B6">
              <w:rPr>
                <w:rFonts w:cstheme="minorHAnsi"/>
              </w:rPr>
              <w:t xml:space="preserve"> Plot</w:t>
            </w:r>
            <w:r w:rsidRPr="005D0170" w:rsidR="004D1327">
              <w:rPr>
                <w:rFonts w:cstheme="minorHAnsi"/>
              </w:rPr>
              <w:t xml:space="preserve">, </w:t>
            </w:r>
            <w:r w:rsidRPr="005D0170" w:rsidR="00DD0DD4">
              <w:rPr>
                <w:rFonts w:cstheme="minorHAnsi"/>
              </w:rPr>
              <w:t xml:space="preserve">the </w:t>
            </w:r>
            <w:r w:rsidRPr="005D0170" w:rsidR="0028628A">
              <w:rPr>
                <w:rFonts w:cstheme="minorHAnsi"/>
              </w:rPr>
              <w:t xml:space="preserve">Babington </w:t>
            </w:r>
            <w:proofErr w:type="gramStart"/>
            <w:r w:rsidRPr="005D0170" w:rsidR="00E476B6">
              <w:rPr>
                <w:rFonts w:cstheme="minorHAnsi"/>
              </w:rPr>
              <w:t>Plot</w:t>
            </w:r>
            <w:proofErr w:type="gramEnd"/>
            <w:r w:rsidRPr="005D0170" w:rsidR="004D1327">
              <w:rPr>
                <w:rFonts w:cstheme="minorHAnsi"/>
              </w:rPr>
              <w:t xml:space="preserve"> </w:t>
            </w:r>
            <w:r w:rsidRPr="005D0170" w:rsidR="00DD0DD4">
              <w:rPr>
                <w:rFonts w:cstheme="minorHAnsi"/>
              </w:rPr>
              <w:t>and the role of</w:t>
            </w:r>
            <w:r w:rsidRPr="005D0170" w:rsidR="0028628A">
              <w:rPr>
                <w:rFonts w:cstheme="minorHAnsi"/>
              </w:rPr>
              <w:t xml:space="preserve"> Walsingham </w:t>
            </w:r>
            <w:r w:rsidRPr="005D0170" w:rsidR="00DD0DD4">
              <w:rPr>
                <w:rFonts w:cstheme="minorHAnsi"/>
              </w:rPr>
              <w:t>his spy network.</w:t>
            </w:r>
          </w:p>
          <w:p w:rsidRPr="000D0DD5" w:rsidR="00963D55" w:rsidP="000D0DD5" w:rsidRDefault="00DD0DD4" w14:paraId="3A5B9683" w14:textId="5F71A10F">
            <w:pPr>
              <w:pStyle w:val="NoSpacing"/>
              <w:numPr>
                <w:ilvl w:val="0"/>
                <w:numId w:val="9"/>
              </w:numPr>
              <w:rPr>
                <w:rFonts w:cstheme="minorHAnsi"/>
              </w:rPr>
            </w:pPr>
            <w:r w:rsidRPr="005D0170">
              <w:rPr>
                <w:rFonts w:cstheme="minorHAnsi"/>
              </w:rPr>
              <w:t>To know the</w:t>
            </w:r>
            <w:r w:rsidRPr="005D0170" w:rsidR="0028628A">
              <w:rPr>
                <w:rFonts w:cstheme="minorHAnsi"/>
              </w:rPr>
              <w:t xml:space="preserve"> reasons for, and significance of, Mary Queen of Scots' execution in 1587. </w:t>
            </w:r>
          </w:p>
          <w:p w:rsidRPr="005D0170" w:rsidR="002B5418" w:rsidP="002C0611" w:rsidRDefault="00FC2252" w14:paraId="6A6FF012" w14:textId="57241204">
            <w:pPr>
              <w:pStyle w:val="NoSpacing"/>
              <w:numPr>
                <w:ilvl w:val="0"/>
                <w:numId w:val="9"/>
              </w:numPr>
              <w:rPr>
                <w:rFonts w:cstheme="minorHAnsi"/>
              </w:rPr>
            </w:pPr>
            <w:r w:rsidRPr="005D0170">
              <w:rPr>
                <w:rFonts w:cstheme="minorHAnsi"/>
              </w:rPr>
              <w:t xml:space="preserve">To know </w:t>
            </w:r>
            <w:r w:rsidRPr="005D0170" w:rsidR="00914AF4">
              <w:rPr>
                <w:rFonts w:cstheme="minorHAnsi"/>
              </w:rPr>
              <w:t>the change in</w:t>
            </w:r>
            <w:r w:rsidRPr="005D0170">
              <w:rPr>
                <w:rFonts w:cstheme="minorHAnsi"/>
              </w:rPr>
              <w:t xml:space="preserve"> </w:t>
            </w:r>
            <w:r w:rsidRPr="005D0170" w:rsidR="00800270">
              <w:rPr>
                <w:rFonts w:cstheme="minorHAnsi"/>
              </w:rPr>
              <w:t xml:space="preserve">Anglo-Spanish relations, including the political, </w:t>
            </w:r>
            <w:proofErr w:type="gramStart"/>
            <w:r w:rsidRPr="005D0170" w:rsidR="00800270">
              <w:rPr>
                <w:rFonts w:cstheme="minorHAnsi"/>
              </w:rPr>
              <w:t>religious</w:t>
            </w:r>
            <w:proofErr w:type="gramEnd"/>
            <w:r w:rsidRPr="005D0170" w:rsidR="00800270">
              <w:rPr>
                <w:rFonts w:cstheme="minorHAnsi"/>
              </w:rPr>
              <w:t xml:space="preserve"> and commercial rivalry. </w:t>
            </w:r>
          </w:p>
          <w:p w:rsidRPr="005D0170" w:rsidR="002B5418" w:rsidP="002B5418" w:rsidRDefault="002B5418" w14:paraId="6359C2F8" w14:textId="77777777">
            <w:pPr>
              <w:pStyle w:val="ListParagraph"/>
              <w:rPr>
                <w:rFonts w:cstheme="minorHAnsi"/>
              </w:rPr>
            </w:pPr>
          </w:p>
          <w:p w:rsidRPr="000D0DD5" w:rsidR="00A570B2" w:rsidP="00A570B2" w:rsidRDefault="007F0F24" w14:paraId="6013477F" w14:textId="644751D0">
            <w:pPr>
              <w:pStyle w:val="NoSpacing"/>
              <w:numPr>
                <w:ilvl w:val="0"/>
                <w:numId w:val="9"/>
              </w:numPr>
              <w:rPr>
                <w:rFonts w:cstheme="minorHAnsi"/>
              </w:rPr>
            </w:pPr>
            <w:r w:rsidRPr="005D0170">
              <w:rPr>
                <w:rFonts w:cstheme="minorHAnsi"/>
              </w:rPr>
              <w:t xml:space="preserve">To know </w:t>
            </w:r>
            <w:r w:rsidRPr="005D0170" w:rsidR="00914AF4">
              <w:rPr>
                <w:rFonts w:cstheme="minorHAnsi"/>
              </w:rPr>
              <w:t xml:space="preserve">how </w:t>
            </w:r>
            <w:r w:rsidRPr="005D0170">
              <w:rPr>
                <w:rFonts w:cstheme="minorHAnsi"/>
              </w:rPr>
              <w:t xml:space="preserve">direct </w:t>
            </w:r>
            <w:r w:rsidRPr="005D0170" w:rsidR="00914AF4">
              <w:rPr>
                <w:rFonts w:cstheme="minorHAnsi"/>
              </w:rPr>
              <w:t xml:space="preserve">English </w:t>
            </w:r>
            <w:r w:rsidRPr="005D0170">
              <w:rPr>
                <w:rFonts w:cstheme="minorHAnsi"/>
              </w:rPr>
              <w:t>involvement in the Netherlands, 1585-</w:t>
            </w:r>
            <w:r w:rsidR="00726F94">
              <w:rPr>
                <w:rFonts w:cstheme="minorHAnsi"/>
              </w:rPr>
              <w:t>15</w:t>
            </w:r>
            <w:r w:rsidRPr="005D0170">
              <w:rPr>
                <w:rFonts w:cstheme="minorHAnsi"/>
              </w:rPr>
              <w:t xml:space="preserve">88, </w:t>
            </w:r>
            <w:r w:rsidRPr="005D0170" w:rsidR="00914AF4">
              <w:rPr>
                <w:rFonts w:cstheme="minorHAnsi"/>
              </w:rPr>
              <w:t>affected Anglo-Spanish relations</w:t>
            </w:r>
            <w:r w:rsidRPr="005D0170">
              <w:rPr>
                <w:rFonts w:cstheme="minorHAnsi"/>
              </w:rPr>
              <w:t xml:space="preserve">. </w:t>
            </w:r>
            <w:r w:rsidRPr="005D0170" w:rsidR="00914AF4">
              <w:rPr>
                <w:rFonts w:cstheme="minorHAnsi"/>
              </w:rPr>
              <w:t xml:space="preserve">As well as the role of </w:t>
            </w:r>
            <w:r w:rsidRPr="005D0170">
              <w:rPr>
                <w:rFonts w:cstheme="minorHAnsi"/>
              </w:rPr>
              <w:t>Sir Francis Drake and the raid on Cadiz</w:t>
            </w:r>
            <w:r w:rsidRPr="005D0170" w:rsidR="00A570B2">
              <w:rPr>
                <w:rFonts w:cstheme="minorHAnsi"/>
              </w:rPr>
              <w:t>.</w:t>
            </w:r>
          </w:p>
          <w:p w:rsidRPr="000D0DD5" w:rsidR="00A86230" w:rsidP="000D0DD5" w:rsidRDefault="000559B7" w14:paraId="1E3EB0BB" w14:textId="465DAAFA">
            <w:pPr>
              <w:pStyle w:val="NoSpacing"/>
              <w:numPr>
                <w:ilvl w:val="0"/>
                <w:numId w:val="9"/>
              </w:numPr>
              <w:rPr>
                <w:rFonts w:cstheme="minorHAnsi"/>
              </w:rPr>
            </w:pPr>
            <w:r w:rsidRPr="005D0170">
              <w:rPr>
                <w:rFonts w:cstheme="minorHAnsi"/>
              </w:rPr>
              <w:t xml:space="preserve">To know about the Spanish Armada, including Spanish invasion plans, reasons why Philip used the Spanish Armada and the reasons for English victory. </w:t>
            </w:r>
          </w:p>
          <w:p w:rsidRPr="005D0170" w:rsidR="00A86230" w:rsidP="00A86230" w:rsidRDefault="00A86230" w14:paraId="7BB65DF0" w14:textId="7E32CE17">
            <w:pPr>
              <w:pStyle w:val="NoSpacing"/>
              <w:rPr>
                <w:rFonts w:cstheme="minorHAnsi"/>
                <w:b/>
                <w:bCs/>
              </w:rPr>
            </w:pPr>
            <w:r w:rsidRPr="005D0170">
              <w:rPr>
                <w:rFonts w:cstheme="minorHAnsi"/>
                <w:b/>
                <w:bCs/>
              </w:rPr>
              <w:t>Elizabethan society in the Age of Exploration, 1558–</w:t>
            </w:r>
            <w:r w:rsidR="00726F94">
              <w:rPr>
                <w:rFonts w:cstheme="minorHAnsi"/>
                <w:b/>
                <w:bCs/>
              </w:rPr>
              <w:t>15</w:t>
            </w:r>
            <w:r w:rsidRPr="005D0170">
              <w:rPr>
                <w:rFonts w:cstheme="minorHAnsi"/>
                <w:b/>
                <w:bCs/>
              </w:rPr>
              <w:t>88</w:t>
            </w:r>
          </w:p>
          <w:p w:rsidRPr="000D0DD5" w:rsidR="007F6948" w:rsidP="000D0DD5" w:rsidRDefault="00A86230" w14:paraId="4A944C80" w14:textId="1A3A8D21">
            <w:pPr>
              <w:pStyle w:val="NoSpacing"/>
              <w:numPr>
                <w:ilvl w:val="0"/>
                <w:numId w:val="14"/>
              </w:numPr>
              <w:rPr>
                <w:rFonts w:cstheme="minorHAnsi"/>
              </w:rPr>
            </w:pPr>
            <w:r w:rsidRPr="005D0170">
              <w:rPr>
                <w:rFonts w:cstheme="minorHAnsi"/>
              </w:rPr>
              <w:t xml:space="preserve">To know </w:t>
            </w:r>
            <w:r w:rsidRPr="005D0170" w:rsidR="00FF44CF">
              <w:rPr>
                <w:rFonts w:cstheme="minorHAnsi"/>
              </w:rPr>
              <w:t xml:space="preserve">the different types of </w:t>
            </w:r>
            <w:r w:rsidRPr="005D0170">
              <w:rPr>
                <w:rFonts w:cstheme="minorHAnsi"/>
              </w:rPr>
              <w:t xml:space="preserve">Elizabethan Education and leisure activities such as sports, </w:t>
            </w:r>
            <w:proofErr w:type="gramStart"/>
            <w:r w:rsidRPr="005D0170">
              <w:rPr>
                <w:rFonts w:cstheme="minorHAnsi"/>
              </w:rPr>
              <w:t>pastimes</w:t>
            </w:r>
            <w:proofErr w:type="gramEnd"/>
            <w:r w:rsidRPr="005D0170">
              <w:rPr>
                <w:rFonts w:cstheme="minorHAnsi"/>
              </w:rPr>
              <w:t xml:space="preserve"> and the theatre.</w:t>
            </w:r>
          </w:p>
          <w:p w:rsidRPr="000D0DD5" w:rsidR="007F6948" w:rsidP="000D0DD5" w:rsidRDefault="007F6948" w14:paraId="1A81BA7B" w14:textId="3D96D62F">
            <w:pPr>
              <w:pStyle w:val="NoSpacing"/>
              <w:numPr>
                <w:ilvl w:val="0"/>
                <w:numId w:val="14"/>
              </w:numPr>
              <w:rPr>
                <w:rFonts w:cstheme="minorHAnsi"/>
              </w:rPr>
            </w:pPr>
            <w:r w:rsidRPr="005D0170">
              <w:rPr>
                <w:rFonts w:cstheme="minorHAnsi"/>
              </w:rPr>
              <w:t xml:space="preserve">To know about the problem of poverty, including the reasons for the increase in poverty </w:t>
            </w:r>
            <w:r w:rsidRPr="005D0170" w:rsidR="00A570B2">
              <w:rPr>
                <w:rFonts w:cstheme="minorHAnsi"/>
              </w:rPr>
              <w:t>a</w:t>
            </w:r>
            <w:r w:rsidRPr="005D0170">
              <w:rPr>
                <w:rFonts w:cstheme="minorHAnsi"/>
              </w:rPr>
              <w:t>s well as changing attitudes and policies towards the poor.</w:t>
            </w:r>
          </w:p>
          <w:p w:rsidRPr="000D0DD5" w:rsidR="00240343" w:rsidP="000D0DD5" w:rsidRDefault="00BB3C26" w14:paraId="66CD28E0" w14:textId="4DA4A77C">
            <w:pPr>
              <w:pStyle w:val="NoSpacing"/>
              <w:numPr>
                <w:ilvl w:val="0"/>
                <w:numId w:val="14"/>
              </w:numPr>
              <w:rPr>
                <w:rFonts w:cstheme="minorHAnsi"/>
              </w:rPr>
            </w:pPr>
            <w:r w:rsidRPr="005D0170">
              <w:rPr>
                <w:rFonts w:cstheme="minorHAnsi"/>
              </w:rPr>
              <w:t>To know about Elizabethan exploration</w:t>
            </w:r>
            <w:r w:rsidRPr="005D0170" w:rsidR="00A570B2">
              <w:rPr>
                <w:rFonts w:cstheme="minorHAnsi"/>
              </w:rPr>
              <w:t xml:space="preserve"> a</w:t>
            </w:r>
            <w:r w:rsidRPr="005D0170" w:rsidR="00240343">
              <w:rPr>
                <w:rFonts w:cstheme="minorHAnsi"/>
              </w:rPr>
              <w:t xml:space="preserve">s well </w:t>
            </w:r>
            <w:r w:rsidRPr="005D0170" w:rsidR="00FF44CF">
              <w:rPr>
                <w:rFonts w:cstheme="minorHAnsi"/>
              </w:rPr>
              <w:t xml:space="preserve">as </w:t>
            </w:r>
            <w:r w:rsidRPr="005D0170">
              <w:rPr>
                <w:rFonts w:cstheme="minorHAnsi"/>
              </w:rPr>
              <w:t xml:space="preserve">Drake's circumnavigation of the globe. </w:t>
            </w:r>
          </w:p>
          <w:p w:rsidRPr="005D0170" w:rsidR="00240343" w:rsidP="002C0611" w:rsidRDefault="00240343" w14:paraId="78EC114C" w14:textId="45525FE9">
            <w:pPr>
              <w:pStyle w:val="NoSpacing"/>
              <w:numPr>
                <w:ilvl w:val="0"/>
                <w:numId w:val="14"/>
              </w:numPr>
              <w:rPr>
                <w:rFonts w:cstheme="minorHAnsi"/>
              </w:rPr>
            </w:pPr>
            <w:r w:rsidRPr="005D0170">
              <w:rPr>
                <w:rFonts w:cstheme="minorHAnsi"/>
              </w:rPr>
              <w:t xml:space="preserve">To know about Raleigh and the colonisation of Virginia, including the attempted colonisation of Virginia and reasons for the failure of Virginia. </w:t>
            </w:r>
          </w:p>
          <w:p w:rsidRPr="005D0170" w:rsidR="007F6948" w:rsidP="00EA7380" w:rsidRDefault="007F6948" w14:paraId="38C8C7DE" w14:textId="50D11CAF">
            <w:pPr>
              <w:pStyle w:val="NoSpacing"/>
              <w:rPr>
                <w:rFonts w:cstheme="minorHAnsi"/>
              </w:rPr>
            </w:pPr>
          </w:p>
          <w:p w:rsidRPr="005D0170" w:rsidR="00A86230" w:rsidP="00A570B2" w:rsidRDefault="00EA7380" w14:paraId="05B9A349" w14:textId="65FAE235">
            <w:pPr>
              <w:pStyle w:val="NoSpacing"/>
              <w:rPr>
                <w:rFonts w:cstheme="minorHAnsi"/>
                <w:b/>
                <w:bCs/>
              </w:rPr>
            </w:pPr>
            <w:r w:rsidRPr="005D0170">
              <w:rPr>
                <w:rFonts w:cstheme="minorHAnsi"/>
                <w:b/>
                <w:bCs/>
              </w:rPr>
              <w:t>Paper 3 - Weimar and Nazi Germany, 1918–</w:t>
            </w:r>
            <w:r w:rsidR="00726F94">
              <w:rPr>
                <w:rFonts w:cstheme="minorHAnsi"/>
                <w:b/>
                <w:bCs/>
              </w:rPr>
              <w:t>19</w:t>
            </w:r>
            <w:r w:rsidRPr="005D0170">
              <w:rPr>
                <w:rFonts w:cstheme="minorHAnsi"/>
                <w:b/>
                <w:bCs/>
              </w:rPr>
              <w:t>39</w:t>
            </w:r>
          </w:p>
          <w:p w:rsidRPr="005D0170" w:rsidR="00F53690" w:rsidP="00F53690" w:rsidRDefault="00F53690" w14:paraId="7366A45C" w14:textId="293E1C14">
            <w:pPr>
              <w:pStyle w:val="NoSpacing"/>
              <w:rPr>
                <w:rFonts w:cstheme="minorHAnsi"/>
                <w:b/>
                <w:bCs/>
              </w:rPr>
            </w:pPr>
            <w:r w:rsidRPr="005D0170">
              <w:rPr>
                <w:rFonts w:cstheme="minorHAnsi"/>
                <w:b/>
                <w:bCs/>
              </w:rPr>
              <w:t>The Weimar Republic 1918–</w:t>
            </w:r>
            <w:r w:rsidR="00726F94">
              <w:rPr>
                <w:rFonts w:cstheme="minorHAnsi"/>
                <w:b/>
                <w:bCs/>
              </w:rPr>
              <w:t>19</w:t>
            </w:r>
            <w:r w:rsidRPr="005D0170">
              <w:rPr>
                <w:rFonts w:cstheme="minorHAnsi"/>
                <w:b/>
                <w:bCs/>
              </w:rPr>
              <w:t>29</w:t>
            </w:r>
          </w:p>
          <w:p w:rsidRPr="000D0DD5" w:rsidR="00111D55" w:rsidP="000D0DD5" w:rsidRDefault="00111D55" w14:paraId="69C6C991" w14:textId="45E895FA">
            <w:pPr>
              <w:pStyle w:val="NoSpacing"/>
              <w:numPr>
                <w:ilvl w:val="0"/>
                <w:numId w:val="15"/>
              </w:numPr>
              <w:rPr>
                <w:rFonts w:cstheme="minorHAnsi"/>
              </w:rPr>
            </w:pPr>
            <w:r w:rsidRPr="005D0170">
              <w:rPr>
                <w:rFonts w:cstheme="minorHAnsi"/>
              </w:rPr>
              <w:t>To know how WWI affected Germany including the abdication of the Kaiser, the armistice and revolution, 1918-</w:t>
            </w:r>
            <w:r w:rsidR="00726F94">
              <w:rPr>
                <w:rFonts w:cstheme="minorHAnsi"/>
              </w:rPr>
              <w:t>19</w:t>
            </w:r>
            <w:r w:rsidRPr="005D0170">
              <w:rPr>
                <w:rFonts w:cstheme="minorHAnsi"/>
              </w:rPr>
              <w:t>19.</w:t>
            </w:r>
          </w:p>
          <w:p w:rsidRPr="000D0DD5" w:rsidR="00110A06" w:rsidP="000D0DD5" w:rsidRDefault="00111D55" w14:paraId="2DBA7E70" w14:textId="2C152252">
            <w:pPr>
              <w:pStyle w:val="NoSpacing"/>
              <w:numPr>
                <w:ilvl w:val="0"/>
                <w:numId w:val="15"/>
              </w:numPr>
              <w:rPr>
                <w:rFonts w:cstheme="minorHAnsi"/>
              </w:rPr>
            </w:pPr>
            <w:r w:rsidRPr="005D0170">
              <w:rPr>
                <w:rFonts w:cstheme="minorHAnsi"/>
              </w:rPr>
              <w:t xml:space="preserve">To know </w:t>
            </w:r>
            <w:r w:rsidRPr="005D0170" w:rsidR="00110A06">
              <w:rPr>
                <w:rFonts w:cstheme="minorHAnsi"/>
              </w:rPr>
              <w:t>about t</w:t>
            </w:r>
            <w:r w:rsidRPr="005D0170">
              <w:rPr>
                <w:rFonts w:cstheme="minorHAnsi"/>
              </w:rPr>
              <w:t>he setting up of the Weimar Republic</w:t>
            </w:r>
            <w:r w:rsidRPr="005D0170" w:rsidR="00110A06">
              <w:rPr>
                <w:rFonts w:cstheme="minorHAnsi"/>
              </w:rPr>
              <w:t>, and t</w:t>
            </w:r>
            <w:r w:rsidRPr="005D0170">
              <w:rPr>
                <w:rFonts w:cstheme="minorHAnsi"/>
              </w:rPr>
              <w:t xml:space="preserve">he strengths and weaknesses of the new Constitution. </w:t>
            </w:r>
          </w:p>
          <w:p w:rsidRPr="000D0DD5" w:rsidR="00110A06" w:rsidP="000D0DD5" w:rsidRDefault="00110A06" w14:paraId="120A7228" w14:textId="6C836E23">
            <w:pPr>
              <w:pStyle w:val="NoSpacing"/>
              <w:numPr>
                <w:ilvl w:val="0"/>
                <w:numId w:val="15"/>
              </w:numPr>
              <w:rPr>
                <w:rFonts w:cstheme="minorHAnsi"/>
              </w:rPr>
            </w:pPr>
            <w:r w:rsidRPr="005D0170">
              <w:rPr>
                <w:rFonts w:cstheme="minorHAnsi"/>
              </w:rPr>
              <w:t xml:space="preserve">To know about early challenges to the Weimar Republic, </w:t>
            </w:r>
            <w:r w:rsidRPr="005D0170" w:rsidR="00A570B2">
              <w:rPr>
                <w:rFonts w:cstheme="minorHAnsi"/>
              </w:rPr>
              <w:t>such as t</w:t>
            </w:r>
            <w:r w:rsidRPr="005D0170">
              <w:rPr>
                <w:rFonts w:cstheme="minorHAnsi"/>
              </w:rPr>
              <w:t xml:space="preserve">he Treaty of Versailles, the Spartacist </w:t>
            </w:r>
            <w:r w:rsidRPr="005D0170" w:rsidR="00A570B2">
              <w:rPr>
                <w:rFonts w:cstheme="minorHAnsi"/>
              </w:rPr>
              <w:t>Revolt, the K</w:t>
            </w:r>
            <w:r w:rsidRPr="005D0170">
              <w:rPr>
                <w:rFonts w:cstheme="minorHAnsi"/>
              </w:rPr>
              <w:t>app Putsch</w:t>
            </w:r>
            <w:r w:rsidRPr="005D0170" w:rsidR="00A570B2">
              <w:rPr>
                <w:rFonts w:cstheme="minorHAnsi"/>
              </w:rPr>
              <w:t>, the French invasion of the Ruhr and</w:t>
            </w:r>
            <w:r w:rsidRPr="005D0170">
              <w:rPr>
                <w:rFonts w:cstheme="minorHAnsi"/>
              </w:rPr>
              <w:t xml:space="preserve"> </w:t>
            </w:r>
            <w:r w:rsidRPr="005D0170" w:rsidR="00A570B2">
              <w:rPr>
                <w:rFonts w:cstheme="minorHAnsi"/>
              </w:rPr>
              <w:t xml:space="preserve">the impact of </w:t>
            </w:r>
            <w:r w:rsidRPr="005D0170">
              <w:rPr>
                <w:rFonts w:cstheme="minorHAnsi"/>
              </w:rPr>
              <w:t>hyperinflation.</w:t>
            </w:r>
          </w:p>
          <w:p w:rsidRPr="000D0DD5" w:rsidR="009437F7" w:rsidP="000D0DD5" w:rsidRDefault="00BB6AE5" w14:paraId="65E52126" w14:textId="75259DFD">
            <w:pPr>
              <w:pStyle w:val="NoSpacing"/>
              <w:numPr>
                <w:ilvl w:val="0"/>
                <w:numId w:val="15"/>
              </w:numPr>
              <w:rPr>
                <w:rFonts w:cstheme="minorHAnsi"/>
              </w:rPr>
            </w:pPr>
            <w:r w:rsidRPr="005D0170">
              <w:rPr>
                <w:rFonts w:cstheme="minorHAnsi"/>
              </w:rPr>
              <w:t>To know about the role of Gustav Stresemann and the</w:t>
            </w:r>
            <w:r w:rsidRPr="005D0170" w:rsidR="00BD6C6C">
              <w:rPr>
                <w:rFonts w:cstheme="minorHAnsi"/>
              </w:rPr>
              <w:t xml:space="preserve"> economic and international</w:t>
            </w:r>
            <w:r w:rsidRPr="005D0170">
              <w:rPr>
                <w:rFonts w:cstheme="minorHAnsi"/>
              </w:rPr>
              <w:t xml:space="preserve"> recovery of the Weimar Republic </w:t>
            </w:r>
            <w:r w:rsidRPr="005D0170" w:rsidR="00BD6C6C">
              <w:rPr>
                <w:rFonts w:cstheme="minorHAnsi"/>
              </w:rPr>
              <w:t>1924-</w:t>
            </w:r>
            <w:r w:rsidR="005A7AA9">
              <w:rPr>
                <w:rFonts w:cstheme="minorHAnsi"/>
              </w:rPr>
              <w:t>19</w:t>
            </w:r>
            <w:r w:rsidRPr="005D0170" w:rsidR="00BD6C6C">
              <w:rPr>
                <w:rFonts w:cstheme="minorHAnsi"/>
              </w:rPr>
              <w:t>29</w:t>
            </w:r>
            <w:r w:rsidRPr="005D0170" w:rsidR="00A570B2">
              <w:rPr>
                <w:rFonts w:cstheme="minorHAnsi"/>
              </w:rPr>
              <w:t>.</w:t>
            </w:r>
          </w:p>
        </w:tc>
        <w:tc>
          <w:tcPr>
            <w:tcW w:w="4820" w:type="dxa"/>
            <w:tcMar/>
          </w:tcPr>
          <w:p w:rsidRPr="005D0170" w:rsidR="00C45A2E" w:rsidP="00C45A2E" w:rsidRDefault="00C45A2E" w14:paraId="256B0273" w14:textId="697F1385">
            <w:pPr>
              <w:pStyle w:val="paragraph"/>
              <w:spacing w:before="0" w:beforeAutospacing="0" w:after="0" w:afterAutospacing="0"/>
              <w:textAlignment w:val="baseline"/>
              <w:rPr>
                <w:rFonts w:asciiTheme="minorHAnsi" w:hAnsiTheme="minorHAnsi" w:cstheme="minorHAnsi"/>
                <w:b/>
                <w:bCs/>
                <w:sz w:val="22"/>
                <w:szCs w:val="22"/>
              </w:rPr>
            </w:pPr>
            <w:r w:rsidRPr="005D0170">
              <w:rPr>
                <w:rFonts w:asciiTheme="minorHAnsi" w:hAnsiTheme="minorHAnsi" w:cstheme="minorHAnsi"/>
                <w:b/>
                <w:bCs/>
                <w:sz w:val="22"/>
                <w:szCs w:val="22"/>
              </w:rPr>
              <w:lastRenderedPageBreak/>
              <w:t>Exam information:</w:t>
            </w:r>
          </w:p>
          <w:p w:rsidRPr="005D0170" w:rsidR="00657DA2" w:rsidP="002C0611" w:rsidRDefault="00657DA2" w14:paraId="50E86686" w14:textId="01369EE6">
            <w:pPr>
              <w:pStyle w:val="ListParagraph"/>
              <w:numPr>
                <w:ilvl w:val="0"/>
                <w:numId w:val="13"/>
              </w:numPr>
              <w:rPr>
                <w:rFonts w:eastAsia="Calibri Light" w:cstheme="minorHAnsi"/>
                <w:color w:val="000000" w:themeColor="text1"/>
                <w:sz w:val="21"/>
                <w:szCs w:val="21"/>
                <w:lang w:val="en-US"/>
              </w:rPr>
            </w:pPr>
            <w:r w:rsidRPr="005D0170">
              <w:rPr>
                <w:rFonts w:eastAsia="Calibri Light" w:cstheme="minorHAnsi"/>
                <w:b/>
                <w:bCs/>
                <w:color w:val="000000" w:themeColor="text1"/>
                <w:sz w:val="21"/>
                <w:szCs w:val="21"/>
              </w:rPr>
              <w:t>Exam Board:</w:t>
            </w:r>
            <w:r w:rsidRPr="005D0170">
              <w:rPr>
                <w:rFonts w:eastAsia="Calibri Light" w:cstheme="minorHAnsi"/>
                <w:color w:val="000000" w:themeColor="text1"/>
                <w:sz w:val="21"/>
                <w:szCs w:val="21"/>
              </w:rPr>
              <w:t xml:space="preserve"> Edexcel</w:t>
            </w:r>
          </w:p>
          <w:p w:rsidRPr="005D0170" w:rsidR="00C45A2E" w:rsidP="002C0611" w:rsidRDefault="00657DA2" w14:paraId="092B2B51" w14:textId="77777777">
            <w:pPr>
              <w:pStyle w:val="ListParagraph"/>
              <w:numPr>
                <w:ilvl w:val="0"/>
                <w:numId w:val="13"/>
              </w:numPr>
              <w:rPr>
                <w:rFonts w:eastAsia="Calibri Light" w:cstheme="minorHAnsi"/>
                <w:color w:val="000000" w:themeColor="text1"/>
                <w:sz w:val="21"/>
                <w:szCs w:val="21"/>
                <w:lang w:val="en-US"/>
              </w:rPr>
            </w:pPr>
            <w:r w:rsidRPr="005D0170">
              <w:rPr>
                <w:rFonts w:eastAsia="Calibri Light" w:cstheme="minorHAnsi"/>
                <w:b/>
                <w:bCs/>
                <w:color w:val="000000" w:themeColor="text1"/>
                <w:sz w:val="21"/>
                <w:szCs w:val="21"/>
              </w:rPr>
              <w:t>Number of exam papers:</w:t>
            </w:r>
            <w:r w:rsidRPr="005D0170">
              <w:rPr>
                <w:rFonts w:eastAsia="Calibri Light" w:cstheme="minorHAnsi"/>
                <w:color w:val="000000" w:themeColor="text1"/>
                <w:sz w:val="21"/>
                <w:szCs w:val="21"/>
              </w:rPr>
              <w:t xml:space="preserve"> 3 in total </w:t>
            </w:r>
          </w:p>
          <w:p w:rsidRPr="000D0DD5" w:rsidR="00657DA2" w:rsidP="000D0DD5" w:rsidRDefault="00657DA2" w14:paraId="37B52DC6" w14:textId="3F23383D">
            <w:pPr>
              <w:pStyle w:val="ListParagraph"/>
              <w:numPr>
                <w:ilvl w:val="0"/>
                <w:numId w:val="13"/>
              </w:numPr>
              <w:rPr>
                <w:rFonts w:eastAsia="Calibri Light" w:cstheme="minorHAnsi"/>
                <w:color w:val="000000" w:themeColor="text1"/>
                <w:sz w:val="21"/>
                <w:szCs w:val="21"/>
                <w:lang w:val="en-US"/>
              </w:rPr>
            </w:pPr>
            <w:r w:rsidRPr="005D0170">
              <w:rPr>
                <w:rFonts w:eastAsia="Calibri Light" w:cstheme="minorHAnsi"/>
                <w:b/>
                <w:bCs/>
                <w:color w:val="000000" w:themeColor="text1"/>
                <w:sz w:val="21"/>
                <w:szCs w:val="21"/>
              </w:rPr>
              <w:t>The course is split into:</w:t>
            </w:r>
            <w:r w:rsidRPr="005D0170">
              <w:rPr>
                <w:rFonts w:eastAsia="Calibri Light" w:cstheme="minorHAnsi"/>
                <w:color w:val="000000" w:themeColor="text1"/>
                <w:sz w:val="21"/>
                <w:szCs w:val="21"/>
              </w:rPr>
              <w:t xml:space="preserve"> Paper 1 - Crime and Punishment &amp; Whitechapel (1hr 15 mins), Paper 2 – Early Elizabethan England and Cold War (1hr 45mins) and Paper 3 – Weimar and Nazi Germany (1hr 20mins).</w:t>
            </w:r>
          </w:p>
          <w:p w:rsidRPr="005D0170" w:rsidR="00286E3E" w:rsidP="00230E83" w:rsidRDefault="00286E3E" w14:paraId="717C106F" w14:textId="7922F3C8">
            <w:pPr>
              <w:pStyle w:val="paragraph"/>
              <w:spacing w:before="0" w:beforeAutospacing="0" w:after="0" w:afterAutospacing="0"/>
              <w:textAlignment w:val="baseline"/>
              <w:rPr>
                <w:rFonts w:asciiTheme="minorHAnsi" w:hAnsiTheme="minorHAnsi" w:cstheme="minorHAnsi"/>
                <w:b/>
                <w:bCs/>
                <w:sz w:val="22"/>
                <w:szCs w:val="22"/>
              </w:rPr>
            </w:pPr>
            <w:r w:rsidRPr="005D0170">
              <w:rPr>
                <w:rFonts w:asciiTheme="minorHAnsi" w:hAnsiTheme="minorHAnsi" w:cstheme="minorHAnsi"/>
                <w:b/>
                <w:bCs/>
                <w:sz w:val="22"/>
                <w:szCs w:val="22"/>
              </w:rPr>
              <w:t>Home learning:</w:t>
            </w:r>
          </w:p>
          <w:p w:rsidRPr="000D0DD5" w:rsidR="00A726F4" w:rsidP="00230E83" w:rsidRDefault="00C45A2E" w14:paraId="39D71600" w14:textId="203CA718">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5D0170">
              <w:rPr>
                <w:rFonts w:asciiTheme="minorHAnsi" w:hAnsiTheme="minorHAnsi" w:cstheme="minorHAnsi"/>
                <w:sz w:val="22"/>
                <w:szCs w:val="22"/>
              </w:rPr>
              <w:t>Students will be set regular homework every fortnight to test understanding, including preparing for knowledge tests, exam questions, GCSE Pod videos.</w:t>
            </w:r>
          </w:p>
          <w:p w:rsidRPr="005D0170" w:rsidR="00A726F4" w:rsidP="00A726F4" w:rsidRDefault="00A726F4" w14:paraId="43BF9A6F" w14:textId="77777777">
            <w:pPr>
              <w:spacing w:line="259" w:lineRule="auto"/>
              <w:rPr>
                <w:rFonts w:eastAsia="Calibri Light" w:cstheme="minorHAnsi"/>
                <w:color w:val="000000" w:themeColor="text1"/>
              </w:rPr>
            </w:pPr>
            <w:r w:rsidRPr="005D0170">
              <w:rPr>
                <w:rFonts w:eastAsia="Calibri Light" w:cstheme="minorHAnsi"/>
                <w:b/>
                <w:bCs/>
                <w:color w:val="000000" w:themeColor="text1"/>
              </w:rPr>
              <w:t>How can I help my child to prepare for the exams?</w:t>
            </w:r>
          </w:p>
          <w:p w:rsidRPr="005D0170" w:rsidR="008D5FFC" w:rsidP="002C0611" w:rsidRDefault="00D67936" w14:paraId="0245F112" w14:textId="53255C88">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5D0170">
              <w:rPr>
                <w:rFonts w:asciiTheme="minorHAnsi" w:hAnsiTheme="minorHAnsi" w:cstheme="minorHAnsi"/>
                <w:sz w:val="22"/>
                <w:szCs w:val="22"/>
              </w:rPr>
              <w:lastRenderedPageBreak/>
              <w:t xml:space="preserve">Producing revision materials to summarise content learnt in lessons </w:t>
            </w:r>
            <w:r w:rsidRPr="005D0170" w:rsidR="008D5FFC">
              <w:rPr>
                <w:rFonts w:asciiTheme="minorHAnsi" w:hAnsiTheme="minorHAnsi" w:cstheme="minorHAnsi"/>
                <w:sz w:val="22"/>
                <w:szCs w:val="22"/>
              </w:rPr>
              <w:t>would be an</w:t>
            </w:r>
            <w:r w:rsidRPr="005D0170" w:rsidR="00286E3E">
              <w:rPr>
                <w:rFonts w:asciiTheme="minorHAnsi" w:hAnsiTheme="minorHAnsi" w:cstheme="minorHAnsi"/>
                <w:sz w:val="22"/>
                <w:szCs w:val="22"/>
              </w:rPr>
              <w:t xml:space="preserve"> extremely useful tool for students studying History </w:t>
            </w:r>
            <w:proofErr w:type="gramStart"/>
            <w:r w:rsidRPr="005D0170" w:rsidR="00286E3E">
              <w:rPr>
                <w:rFonts w:asciiTheme="minorHAnsi" w:hAnsiTheme="minorHAnsi" w:cstheme="minorHAnsi"/>
                <w:sz w:val="22"/>
                <w:szCs w:val="22"/>
              </w:rPr>
              <w:t>e.g.</w:t>
            </w:r>
            <w:proofErr w:type="gramEnd"/>
            <w:r w:rsidRPr="005D0170" w:rsidR="00286E3E">
              <w:rPr>
                <w:rFonts w:asciiTheme="minorHAnsi" w:hAnsiTheme="minorHAnsi" w:cstheme="minorHAnsi"/>
                <w:sz w:val="22"/>
                <w:szCs w:val="22"/>
              </w:rPr>
              <w:t xml:space="preserve"> making spider diagrams for each time period, timelines or cue cards to help remember </w:t>
            </w:r>
            <w:r w:rsidRPr="005D0170" w:rsidR="008D5FFC">
              <w:rPr>
                <w:rFonts w:asciiTheme="minorHAnsi" w:hAnsiTheme="minorHAnsi" w:cstheme="minorHAnsi"/>
                <w:sz w:val="22"/>
                <w:szCs w:val="22"/>
              </w:rPr>
              <w:t>facts and key terminology.</w:t>
            </w:r>
          </w:p>
          <w:p w:rsidRPr="005D0170" w:rsidR="008D5FFC" w:rsidP="008D5FFC" w:rsidRDefault="008D5FFC" w14:paraId="74B4A5B6" w14:textId="77777777">
            <w:pPr>
              <w:pStyle w:val="paragraph"/>
              <w:spacing w:before="0" w:beforeAutospacing="0" w:after="0" w:afterAutospacing="0"/>
              <w:textAlignment w:val="baseline"/>
              <w:rPr>
                <w:rFonts w:asciiTheme="minorHAnsi" w:hAnsiTheme="minorHAnsi" w:cstheme="minorHAnsi"/>
                <w:sz w:val="22"/>
                <w:szCs w:val="22"/>
              </w:rPr>
            </w:pPr>
          </w:p>
          <w:p w:rsidRPr="005D0170" w:rsidR="00286E3E" w:rsidP="002C0611" w:rsidRDefault="00286E3E" w14:paraId="0DE838A7" w14:textId="1B20B97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5D0170">
              <w:rPr>
                <w:rFonts w:asciiTheme="minorHAnsi" w:hAnsiTheme="minorHAnsi" w:cstheme="minorHAnsi"/>
                <w:sz w:val="22"/>
                <w:szCs w:val="22"/>
              </w:rPr>
              <w:t>Us</w:t>
            </w:r>
            <w:r w:rsidRPr="005D0170" w:rsidR="008D5FFC">
              <w:rPr>
                <w:rFonts w:asciiTheme="minorHAnsi" w:hAnsiTheme="minorHAnsi" w:cstheme="minorHAnsi"/>
                <w:sz w:val="22"/>
                <w:szCs w:val="22"/>
              </w:rPr>
              <w:t>e of</w:t>
            </w:r>
            <w:r w:rsidRPr="005D0170">
              <w:rPr>
                <w:rFonts w:asciiTheme="minorHAnsi" w:hAnsiTheme="minorHAnsi" w:cstheme="minorHAnsi"/>
                <w:sz w:val="22"/>
                <w:szCs w:val="22"/>
              </w:rPr>
              <w:t xml:space="preserve"> revision checklist</w:t>
            </w:r>
            <w:r w:rsidRPr="005D0170" w:rsidR="008D5FFC">
              <w:rPr>
                <w:rFonts w:asciiTheme="minorHAnsi" w:hAnsiTheme="minorHAnsi" w:cstheme="minorHAnsi"/>
                <w:sz w:val="22"/>
                <w:szCs w:val="22"/>
              </w:rPr>
              <w:t xml:space="preserve"> to organise notes in lessons and revision materials.</w:t>
            </w:r>
          </w:p>
          <w:p w:rsidRPr="005D0170" w:rsidR="008D5FFC" w:rsidP="008D5FFC" w:rsidRDefault="008D5FFC" w14:paraId="461BE774" w14:textId="77777777">
            <w:pPr>
              <w:pStyle w:val="paragraph"/>
              <w:spacing w:before="0" w:beforeAutospacing="0" w:after="0" w:afterAutospacing="0"/>
              <w:ind w:left="720"/>
              <w:textAlignment w:val="baseline"/>
              <w:rPr>
                <w:rFonts w:asciiTheme="minorHAnsi" w:hAnsiTheme="minorHAnsi" w:cstheme="minorHAnsi"/>
                <w:sz w:val="22"/>
                <w:szCs w:val="22"/>
              </w:rPr>
            </w:pPr>
          </w:p>
          <w:p w:rsidRPr="005D0170" w:rsidR="00286E3E" w:rsidP="002C0611" w:rsidRDefault="008D5FFC" w14:paraId="6DEFB051" w14:textId="27B2CF51">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5D0170">
              <w:rPr>
                <w:rFonts w:asciiTheme="minorHAnsi" w:hAnsiTheme="minorHAnsi" w:cstheme="minorHAnsi"/>
                <w:sz w:val="22"/>
                <w:szCs w:val="22"/>
              </w:rPr>
              <w:t xml:space="preserve">Use of revision </w:t>
            </w:r>
            <w:proofErr w:type="spellStart"/>
            <w:r w:rsidRPr="005D0170">
              <w:rPr>
                <w:rFonts w:asciiTheme="minorHAnsi" w:hAnsiTheme="minorHAnsi" w:cstheme="minorHAnsi"/>
                <w:sz w:val="22"/>
                <w:szCs w:val="22"/>
              </w:rPr>
              <w:t>padlet</w:t>
            </w:r>
            <w:proofErr w:type="spellEnd"/>
            <w:r w:rsidRPr="005D0170">
              <w:rPr>
                <w:rFonts w:asciiTheme="minorHAnsi" w:hAnsiTheme="minorHAnsi" w:cstheme="minorHAnsi"/>
                <w:sz w:val="22"/>
                <w:szCs w:val="22"/>
              </w:rPr>
              <w:t xml:space="preserve"> below contains useful resources to support your child with their revision.</w:t>
            </w:r>
          </w:p>
          <w:p w:rsidRPr="005D0170" w:rsidR="008D5FFC" w:rsidP="008D5FFC" w:rsidRDefault="008D5FFC" w14:paraId="2548678F" w14:textId="77777777">
            <w:pPr>
              <w:pStyle w:val="ListParagraph"/>
              <w:rPr>
                <w:rFonts w:cstheme="minorHAnsi"/>
              </w:rPr>
            </w:pPr>
          </w:p>
          <w:p w:rsidRPr="005D0170" w:rsidR="00657DA2" w:rsidP="002C0611" w:rsidRDefault="008D5FFC" w14:paraId="5D102F03" w14:textId="2B015687">
            <w:pPr>
              <w:pStyle w:val="paragraph"/>
              <w:numPr>
                <w:ilvl w:val="0"/>
                <w:numId w:val="11"/>
              </w:numPr>
              <w:spacing w:before="0" w:beforeAutospacing="0" w:after="0" w:afterAutospacing="0"/>
              <w:textAlignment w:val="baseline"/>
              <w:rPr>
                <w:rFonts w:asciiTheme="minorHAnsi" w:hAnsiTheme="minorHAnsi" w:cstheme="minorHAnsi"/>
              </w:rPr>
            </w:pPr>
            <w:r w:rsidRPr="005D0170">
              <w:rPr>
                <w:rFonts w:asciiTheme="minorHAnsi" w:hAnsiTheme="minorHAnsi" w:cstheme="minorHAnsi"/>
                <w:sz w:val="22"/>
                <w:szCs w:val="22"/>
              </w:rPr>
              <w:t xml:space="preserve">Use of revision websites likes GCSE Pod and Seneca are extremely useful </w:t>
            </w:r>
            <w:r w:rsidRPr="005D0170" w:rsidR="00D43189">
              <w:rPr>
                <w:rFonts w:asciiTheme="minorHAnsi" w:hAnsiTheme="minorHAnsi" w:cstheme="minorHAnsi"/>
                <w:sz w:val="22"/>
                <w:szCs w:val="22"/>
              </w:rPr>
              <w:t>for testing knowledge. The</w:t>
            </w:r>
            <w:r w:rsidRPr="005D0170">
              <w:rPr>
                <w:rFonts w:asciiTheme="minorHAnsi" w:hAnsiTheme="minorHAnsi" w:cstheme="minorHAnsi"/>
                <w:sz w:val="22"/>
                <w:szCs w:val="22"/>
              </w:rPr>
              <w:t xml:space="preserve"> more quiz questions</w:t>
            </w:r>
            <w:r w:rsidRPr="005D0170" w:rsidR="00D43189">
              <w:rPr>
                <w:rFonts w:asciiTheme="minorHAnsi" w:hAnsiTheme="minorHAnsi" w:cstheme="minorHAnsi"/>
                <w:sz w:val="22"/>
                <w:szCs w:val="22"/>
              </w:rPr>
              <w:t xml:space="preserve"> your child can complete</w:t>
            </w:r>
            <w:r w:rsidRPr="005D0170">
              <w:rPr>
                <w:rFonts w:asciiTheme="minorHAnsi" w:hAnsiTheme="minorHAnsi" w:cstheme="minorHAnsi"/>
                <w:sz w:val="22"/>
                <w:szCs w:val="22"/>
              </w:rPr>
              <w:t xml:space="preserve"> the better</w:t>
            </w:r>
            <w:r w:rsidRPr="005D0170" w:rsidR="00D43189">
              <w:rPr>
                <w:rFonts w:asciiTheme="minorHAnsi" w:hAnsiTheme="minorHAnsi" w:cstheme="minorHAnsi"/>
                <w:sz w:val="22"/>
                <w:szCs w:val="22"/>
              </w:rPr>
              <w:t>!</w:t>
            </w:r>
          </w:p>
          <w:p w:rsidRPr="005D0170" w:rsidR="00D43189" w:rsidP="00D43189" w:rsidRDefault="00D43189" w14:paraId="70486EC5" w14:textId="77777777">
            <w:pPr>
              <w:pStyle w:val="ListParagraph"/>
              <w:rPr>
                <w:rFonts w:cstheme="minorHAnsi"/>
              </w:rPr>
            </w:pPr>
          </w:p>
          <w:p w:rsidRPr="005D0170" w:rsidR="00D43189" w:rsidP="00D43189" w:rsidRDefault="00D43189" w14:paraId="458DE9A0" w14:textId="77777777">
            <w:pPr>
              <w:pStyle w:val="paragraph"/>
              <w:spacing w:before="0" w:beforeAutospacing="0" w:after="0" w:afterAutospacing="0"/>
              <w:ind w:left="720"/>
              <w:textAlignment w:val="baseline"/>
              <w:rPr>
                <w:rFonts w:asciiTheme="minorHAnsi" w:hAnsiTheme="minorHAnsi" w:cstheme="minorHAnsi"/>
              </w:rPr>
            </w:pPr>
          </w:p>
          <w:p w:rsidRPr="005D0170" w:rsidR="00454FEA" w:rsidP="00230E83" w:rsidRDefault="00474D2F" w14:paraId="7C47E2B3" w14:textId="3CA9E703">
            <w:pPr>
              <w:pStyle w:val="paragraph"/>
              <w:spacing w:before="0" w:beforeAutospacing="0" w:after="0" w:afterAutospacing="0"/>
              <w:textAlignment w:val="baseline"/>
              <w:rPr>
                <w:rFonts w:asciiTheme="minorHAnsi" w:hAnsiTheme="minorHAnsi" w:cstheme="minorHAnsi"/>
                <w:b/>
                <w:bCs/>
                <w:sz w:val="22"/>
                <w:szCs w:val="22"/>
              </w:rPr>
            </w:pPr>
            <w:r w:rsidRPr="005D0170">
              <w:rPr>
                <w:rFonts w:asciiTheme="minorHAnsi" w:hAnsiTheme="minorHAnsi" w:cstheme="minorHAnsi"/>
                <w:b/>
                <w:bCs/>
                <w:sz w:val="22"/>
                <w:szCs w:val="22"/>
              </w:rPr>
              <w:t>Useful websites:</w:t>
            </w:r>
          </w:p>
          <w:p w:rsidRPr="005D0170" w:rsidR="009C449F" w:rsidP="002C0611" w:rsidRDefault="009C449F" w14:paraId="0F389BBB" w14:textId="72C52D49">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5D0170">
              <w:rPr>
                <w:rFonts w:asciiTheme="minorHAnsi" w:hAnsiTheme="minorHAnsi" w:cstheme="minorHAnsi"/>
                <w:sz w:val="22"/>
                <w:szCs w:val="22"/>
              </w:rPr>
              <w:t xml:space="preserve">Revision </w:t>
            </w:r>
            <w:proofErr w:type="spellStart"/>
            <w:r w:rsidRPr="005D0170">
              <w:rPr>
                <w:rFonts w:asciiTheme="minorHAnsi" w:hAnsiTheme="minorHAnsi" w:cstheme="minorHAnsi"/>
                <w:sz w:val="22"/>
                <w:szCs w:val="22"/>
              </w:rPr>
              <w:t>padlet</w:t>
            </w:r>
            <w:proofErr w:type="spellEnd"/>
            <w:r w:rsidRPr="005D0170">
              <w:rPr>
                <w:rFonts w:asciiTheme="minorHAnsi" w:hAnsiTheme="minorHAnsi" w:cstheme="minorHAnsi"/>
                <w:sz w:val="22"/>
                <w:szCs w:val="22"/>
              </w:rPr>
              <w:t xml:space="preserve"> for </w:t>
            </w:r>
            <w:r w:rsidRPr="005D0170" w:rsidR="00612788">
              <w:rPr>
                <w:rFonts w:asciiTheme="minorHAnsi" w:hAnsiTheme="minorHAnsi" w:cstheme="minorHAnsi"/>
                <w:sz w:val="22"/>
                <w:szCs w:val="22"/>
              </w:rPr>
              <w:t>Elizabeth I</w:t>
            </w:r>
            <w:r w:rsidRPr="005D0170">
              <w:rPr>
                <w:rFonts w:asciiTheme="minorHAnsi" w:hAnsiTheme="minorHAnsi" w:cstheme="minorHAnsi"/>
                <w:sz w:val="22"/>
                <w:szCs w:val="22"/>
              </w:rPr>
              <w:t xml:space="preserve">, which contains revision checklist, past papers, </w:t>
            </w:r>
            <w:r w:rsidRPr="005D0170" w:rsidR="006A7DA4">
              <w:rPr>
                <w:rFonts w:asciiTheme="minorHAnsi" w:hAnsiTheme="minorHAnsi" w:cstheme="minorHAnsi"/>
                <w:sz w:val="22"/>
                <w:szCs w:val="22"/>
              </w:rPr>
              <w:t>knowledge organisers, helpful vide</w:t>
            </w:r>
            <w:r w:rsidRPr="005D0170" w:rsidR="00D67936">
              <w:rPr>
                <w:rFonts w:asciiTheme="minorHAnsi" w:hAnsiTheme="minorHAnsi" w:cstheme="minorHAnsi"/>
                <w:sz w:val="22"/>
                <w:szCs w:val="22"/>
              </w:rPr>
              <w:t>o</w:t>
            </w:r>
            <w:r w:rsidRPr="005D0170" w:rsidR="006A7DA4">
              <w:rPr>
                <w:rFonts w:asciiTheme="minorHAnsi" w:hAnsiTheme="minorHAnsi" w:cstheme="minorHAnsi"/>
                <w:sz w:val="22"/>
                <w:szCs w:val="22"/>
              </w:rPr>
              <w:t xml:space="preserve">s etc. </w:t>
            </w:r>
            <w:hyperlink w:history="1" r:id="rId21">
              <w:r w:rsidRPr="005D0170" w:rsidR="009949B1">
                <w:rPr>
                  <w:rStyle w:val="Hyperlink"/>
                  <w:rFonts w:asciiTheme="minorHAnsi" w:hAnsiTheme="minorHAnsi" w:cstheme="minorHAnsi"/>
                  <w:sz w:val="22"/>
                  <w:szCs w:val="22"/>
                </w:rPr>
                <w:t>https://padlet.com/dbaskerville/paper-2-revision-early-elizabethan-england-1558-1588-c7smomo9y0movvgd</w:t>
              </w:r>
            </w:hyperlink>
            <w:r w:rsidRPr="005D0170" w:rsidR="009949B1">
              <w:rPr>
                <w:rFonts w:asciiTheme="minorHAnsi" w:hAnsiTheme="minorHAnsi" w:cstheme="minorHAnsi"/>
                <w:sz w:val="22"/>
                <w:szCs w:val="22"/>
              </w:rPr>
              <w:t xml:space="preserve"> </w:t>
            </w:r>
          </w:p>
          <w:p w:rsidRPr="005D0170" w:rsidR="00A570B2" w:rsidP="00A570B2" w:rsidRDefault="00A570B2" w14:paraId="3D088A88" w14:textId="77777777">
            <w:pPr>
              <w:pStyle w:val="paragraph"/>
              <w:spacing w:before="0" w:beforeAutospacing="0" w:after="0" w:afterAutospacing="0"/>
              <w:textAlignment w:val="baseline"/>
              <w:rPr>
                <w:rFonts w:asciiTheme="minorHAnsi" w:hAnsiTheme="minorHAnsi" w:cstheme="minorHAnsi"/>
                <w:sz w:val="22"/>
                <w:szCs w:val="22"/>
              </w:rPr>
            </w:pPr>
          </w:p>
          <w:p w:rsidRPr="005D0170" w:rsidR="00A570B2" w:rsidP="002C0611" w:rsidRDefault="00A570B2" w14:paraId="15D71C2C" w14:textId="3B06F07C">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5D0170">
              <w:rPr>
                <w:rFonts w:asciiTheme="minorHAnsi" w:hAnsiTheme="minorHAnsi" w:cstheme="minorHAnsi"/>
                <w:sz w:val="22"/>
                <w:szCs w:val="22"/>
              </w:rPr>
              <w:t xml:space="preserve">Revision </w:t>
            </w:r>
            <w:proofErr w:type="spellStart"/>
            <w:r w:rsidRPr="005D0170">
              <w:rPr>
                <w:rFonts w:asciiTheme="minorHAnsi" w:hAnsiTheme="minorHAnsi" w:cstheme="minorHAnsi"/>
                <w:sz w:val="22"/>
                <w:szCs w:val="22"/>
              </w:rPr>
              <w:t>padlet</w:t>
            </w:r>
            <w:proofErr w:type="spellEnd"/>
            <w:r w:rsidRPr="005D0170">
              <w:rPr>
                <w:rFonts w:asciiTheme="minorHAnsi" w:hAnsiTheme="minorHAnsi" w:cstheme="minorHAnsi"/>
                <w:sz w:val="22"/>
                <w:szCs w:val="22"/>
              </w:rPr>
              <w:t xml:space="preserve"> for </w:t>
            </w:r>
            <w:r w:rsidRPr="005D0170" w:rsidR="002C0611">
              <w:rPr>
                <w:rFonts w:asciiTheme="minorHAnsi" w:hAnsiTheme="minorHAnsi" w:cstheme="minorHAnsi"/>
                <w:sz w:val="22"/>
                <w:szCs w:val="22"/>
              </w:rPr>
              <w:t>Germany</w:t>
            </w:r>
            <w:r w:rsidRPr="005D0170">
              <w:rPr>
                <w:rFonts w:asciiTheme="minorHAnsi" w:hAnsiTheme="minorHAnsi" w:cstheme="minorHAnsi"/>
                <w:sz w:val="22"/>
                <w:szCs w:val="22"/>
              </w:rPr>
              <w:t xml:space="preserve">, which contains revision checklist, past papers, knowledge organisers, helpful videos etc. </w:t>
            </w:r>
            <w:hyperlink w:history="1" r:id="rId22">
              <w:r w:rsidRPr="005D0170" w:rsidR="002C0611">
                <w:rPr>
                  <w:rStyle w:val="Hyperlink"/>
                  <w:rFonts w:asciiTheme="minorHAnsi" w:hAnsiTheme="minorHAnsi" w:cstheme="minorHAnsi"/>
                  <w:sz w:val="22"/>
                  <w:szCs w:val="22"/>
                </w:rPr>
                <w:t>https://padlet.com/dbaskerville/paper-3-revision-weimar-nazi-germany-1918-39-a9v2et1uq2097w7h</w:t>
              </w:r>
            </w:hyperlink>
            <w:r w:rsidRPr="005D0170" w:rsidR="002C0611">
              <w:rPr>
                <w:rFonts w:asciiTheme="minorHAnsi" w:hAnsiTheme="minorHAnsi" w:cstheme="minorHAnsi"/>
                <w:sz w:val="22"/>
                <w:szCs w:val="22"/>
              </w:rPr>
              <w:t xml:space="preserve"> </w:t>
            </w:r>
          </w:p>
          <w:p w:rsidRPr="005D0170" w:rsidR="00C45A2E" w:rsidP="00C45A2E" w:rsidRDefault="00C45A2E" w14:paraId="5E24A78D" w14:textId="77777777">
            <w:pPr>
              <w:pStyle w:val="paragraph"/>
              <w:spacing w:before="0" w:beforeAutospacing="0" w:after="0" w:afterAutospacing="0"/>
              <w:textAlignment w:val="baseline"/>
              <w:rPr>
                <w:rFonts w:asciiTheme="minorHAnsi" w:hAnsiTheme="minorHAnsi" w:cstheme="minorHAnsi"/>
                <w:sz w:val="22"/>
                <w:szCs w:val="22"/>
              </w:rPr>
            </w:pPr>
          </w:p>
          <w:p w:rsidRPr="005D0170" w:rsidR="00474D2F" w:rsidP="002C0611" w:rsidRDefault="00C45A2E" w14:paraId="15CF76C4" w14:textId="77777777">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5D0170">
              <w:rPr>
                <w:rFonts w:asciiTheme="minorHAnsi" w:hAnsiTheme="minorHAnsi" w:cstheme="minorHAnsi"/>
                <w:sz w:val="22"/>
                <w:szCs w:val="22"/>
              </w:rPr>
              <w:t xml:space="preserve">GCSE Pod - </w:t>
            </w:r>
            <w:hyperlink w:history="1" r:id="rId23">
              <w:r w:rsidRPr="005D0170">
                <w:rPr>
                  <w:rStyle w:val="Hyperlink"/>
                  <w:rFonts w:asciiTheme="minorHAnsi" w:hAnsiTheme="minorHAnsi" w:cstheme="minorHAnsi"/>
                  <w:sz w:val="22"/>
                  <w:szCs w:val="22"/>
                </w:rPr>
                <w:t>https://www.gcsepod.com/</w:t>
              </w:r>
            </w:hyperlink>
            <w:r w:rsidRPr="005D0170">
              <w:rPr>
                <w:rFonts w:asciiTheme="minorHAnsi" w:hAnsiTheme="minorHAnsi" w:cstheme="minorHAnsi"/>
                <w:sz w:val="22"/>
                <w:szCs w:val="22"/>
              </w:rPr>
              <w:t xml:space="preserve"> </w:t>
            </w:r>
          </w:p>
          <w:p w:rsidRPr="005D0170" w:rsidR="009949B1" w:rsidP="009949B1" w:rsidRDefault="009949B1" w14:paraId="530C0429" w14:textId="77777777">
            <w:pPr>
              <w:pStyle w:val="ListParagraph"/>
              <w:rPr>
                <w:rFonts w:cstheme="minorHAnsi"/>
              </w:rPr>
            </w:pPr>
          </w:p>
          <w:p w:rsidRPr="005D0170" w:rsidR="009949B1" w:rsidP="002C0611" w:rsidRDefault="009949B1" w14:paraId="2235AAF7" w14:textId="2DCC22B0">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5D0170">
              <w:rPr>
                <w:rFonts w:asciiTheme="minorHAnsi" w:hAnsiTheme="minorHAnsi" w:cstheme="minorHAnsi"/>
                <w:sz w:val="22"/>
                <w:szCs w:val="22"/>
              </w:rPr>
              <w:t xml:space="preserve">Seneca - </w:t>
            </w:r>
            <w:hyperlink w:history="1" r:id="rId24">
              <w:r w:rsidRPr="005D0170" w:rsidR="009450D8">
                <w:rPr>
                  <w:rStyle w:val="Hyperlink"/>
                  <w:rFonts w:asciiTheme="minorHAnsi" w:hAnsiTheme="minorHAnsi" w:cstheme="minorHAnsi"/>
                  <w:sz w:val="22"/>
                  <w:szCs w:val="22"/>
                </w:rPr>
                <w:t>https://senecalearning.com/en-GB/</w:t>
              </w:r>
            </w:hyperlink>
            <w:r w:rsidRPr="005D0170" w:rsidR="009450D8">
              <w:rPr>
                <w:rFonts w:asciiTheme="minorHAnsi" w:hAnsiTheme="minorHAnsi" w:cstheme="minorHAnsi"/>
                <w:sz w:val="22"/>
                <w:szCs w:val="22"/>
              </w:rPr>
              <w:t xml:space="preserve"> </w:t>
            </w:r>
          </w:p>
        </w:tc>
      </w:tr>
      <w:tr w:rsidRPr="005D0170" w:rsidR="00F815BA" w:rsidTr="1C521304" w14:paraId="4429F0CE" w14:textId="77777777">
        <w:trPr>
          <w:trHeight w:val="300"/>
        </w:trPr>
        <w:tc>
          <w:tcPr>
            <w:tcW w:w="9918" w:type="dxa"/>
            <w:gridSpan w:val="2"/>
            <w:tcMar/>
          </w:tcPr>
          <w:p w:rsidRPr="005D0170" w:rsidR="00F815BA" w:rsidP="007B7AAD" w:rsidRDefault="00F815BA" w14:paraId="5E2ECAE1" w14:textId="08EC3091">
            <w:pPr>
              <w:pStyle w:val="Heading2"/>
              <w:rPr>
                <w:rFonts w:asciiTheme="minorHAnsi" w:hAnsiTheme="minorHAnsi" w:cstheme="minorHAnsi"/>
              </w:rPr>
            </w:pPr>
            <w:bookmarkStart w:name="_Geography:" w:id="10"/>
            <w:bookmarkEnd w:id="10"/>
            <w:r w:rsidRPr="005D0170">
              <w:rPr>
                <w:rFonts w:asciiTheme="minorHAnsi" w:hAnsiTheme="minorHAnsi" w:cstheme="minorHAnsi"/>
              </w:rPr>
              <w:lastRenderedPageBreak/>
              <w:t>Geography:</w:t>
            </w:r>
          </w:p>
        </w:tc>
      </w:tr>
      <w:tr w:rsidRPr="005D0170" w:rsidR="00D861B2" w:rsidTr="1C521304" w14:paraId="4ED595E0" w14:textId="77777777">
        <w:trPr>
          <w:trHeight w:val="300"/>
        </w:trPr>
        <w:tc>
          <w:tcPr>
            <w:tcW w:w="5098" w:type="dxa"/>
            <w:tcMar/>
          </w:tcPr>
          <w:p w:rsidRPr="000D0DD5" w:rsidR="000E4474" w:rsidP="000D0DD5" w:rsidRDefault="417AD02B" w14:paraId="49F3925E" w14:textId="737C82F3">
            <w:pPr>
              <w:pStyle w:val="ListParagraph"/>
              <w:numPr>
                <w:ilvl w:val="0"/>
                <w:numId w:val="16"/>
              </w:numPr>
              <w:ind w:left="330" w:hanging="330"/>
              <w:rPr>
                <w:rFonts w:cstheme="minorHAnsi"/>
              </w:rPr>
            </w:pPr>
            <w:r w:rsidRPr="000D0DD5">
              <w:rPr>
                <w:rFonts w:cstheme="minorHAnsi"/>
              </w:rPr>
              <w:t xml:space="preserve">Know how cities are developing around the world. </w:t>
            </w:r>
          </w:p>
          <w:p w:rsidRPr="000D0DD5" w:rsidR="000E4474" w:rsidP="000D0DD5" w:rsidRDefault="417AD02B" w14:paraId="2A40F8A1" w14:textId="64A24D73">
            <w:pPr>
              <w:pStyle w:val="ListParagraph"/>
              <w:numPr>
                <w:ilvl w:val="0"/>
                <w:numId w:val="16"/>
              </w:numPr>
              <w:ind w:left="330" w:hanging="330"/>
              <w:rPr>
                <w:rFonts w:cstheme="minorHAnsi"/>
              </w:rPr>
            </w:pPr>
            <w:r w:rsidRPr="000D0DD5">
              <w:rPr>
                <w:rFonts w:cstheme="minorHAnsi"/>
              </w:rPr>
              <w:t xml:space="preserve">Know why Mumbai is a megacity and why the location has aided urban growth in this area. </w:t>
            </w:r>
          </w:p>
          <w:p w:rsidRPr="000D0DD5" w:rsidR="000E4474" w:rsidP="000D0DD5" w:rsidRDefault="417AD02B" w14:paraId="1D3FA373" w14:textId="01CFC1C1">
            <w:pPr>
              <w:pStyle w:val="ListParagraph"/>
              <w:numPr>
                <w:ilvl w:val="0"/>
                <w:numId w:val="16"/>
              </w:numPr>
              <w:ind w:left="330" w:hanging="330"/>
              <w:rPr>
                <w:rFonts w:cstheme="minorHAnsi"/>
              </w:rPr>
            </w:pPr>
            <w:r w:rsidRPr="000D0DD5">
              <w:rPr>
                <w:rFonts w:cstheme="minorHAnsi"/>
              </w:rPr>
              <w:t xml:space="preserve">Know why slums have developed in Mumbai and understand the challenges people face, as well as the positive for the local community. </w:t>
            </w:r>
          </w:p>
          <w:p w:rsidRPr="000D0DD5" w:rsidR="000E4474" w:rsidP="5B4BC53E" w:rsidRDefault="417AD02B" w14:paraId="02D7C220" w14:textId="12D86CE8">
            <w:pPr>
              <w:pStyle w:val="ListParagraph"/>
              <w:numPr>
                <w:ilvl w:val="0"/>
                <w:numId w:val="16"/>
              </w:numPr>
              <w:ind w:left="330" w:hanging="330"/>
              <w:rPr>
                <w:rFonts w:cstheme="minorHAnsi"/>
              </w:rPr>
            </w:pPr>
            <w:r w:rsidRPr="000D0DD5">
              <w:rPr>
                <w:rFonts w:cstheme="minorHAnsi"/>
              </w:rPr>
              <w:t xml:space="preserve">Know what Vision Mumbai is and the positive and negative points of this development project for social, </w:t>
            </w:r>
            <w:proofErr w:type="gramStart"/>
            <w:r w:rsidRPr="000D0DD5">
              <w:rPr>
                <w:rFonts w:cstheme="minorHAnsi"/>
              </w:rPr>
              <w:t>economic</w:t>
            </w:r>
            <w:proofErr w:type="gramEnd"/>
            <w:r w:rsidRPr="000D0DD5">
              <w:rPr>
                <w:rFonts w:cstheme="minorHAnsi"/>
              </w:rPr>
              <w:t xml:space="preserve"> and environmental factors. </w:t>
            </w:r>
          </w:p>
        </w:tc>
        <w:tc>
          <w:tcPr>
            <w:tcW w:w="4820" w:type="dxa"/>
            <w:tcMar/>
          </w:tcPr>
          <w:p w:rsidRPr="005D0170" w:rsidR="00A8358A" w:rsidP="5B4BC53E" w:rsidRDefault="62ED7B6B" w14:paraId="08A7F961" w14:textId="2301F9A0">
            <w:pPr>
              <w:rPr>
                <w:rFonts w:cstheme="minorHAnsi"/>
              </w:rPr>
            </w:pPr>
            <w:r w:rsidRPr="005D0170">
              <w:rPr>
                <w:rFonts w:cstheme="minorHAnsi"/>
              </w:rPr>
              <w:t xml:space="preserve">Each week students will be set a homework task to complete.  </w:t>
            </w:r>
            <w:r w:rsidRPr="005D0170" w:rsidR="57568FDA">
              <w:rPr>
                <w:rFonts w:cstheme="minorHAnsi"/>
              </w:rPr>
              <w:t>To</w:t>
            </w:r>
            <w:r w:rsidRPr="005D0170">
              <w:rPr>
                <w:rFonts w:cstheme="minorHAnsi"/>
              </w:rPr>
              <w:t xml:space="preserve"> help students to develop their depth of knowledge please encourage them to watch the news or listen to podcasts about current events in the world. </w:t>
            </w:r>
          </w:p>
          <w:p w:rsidRPr="005D0170" w:rsidR="00A8358A" w:rsidP="5B4BC53E" w:rsidRDefault="00A8358A" w14:paraId="1836DC96" w14:textId="3447B49B">
            <w:pPr>
              <w:rPr>
                <w:rFonts w:cstheme="minorHAnsi"/>
              </w:rPr>
            </w:pPr>
          </w:p>
          <w:p w:rsidRPr="005D0170" w:rsidR="0F94DEA8" w:rsidP="5B4BC53E" w:rsidRDefault="0083117A" w14:paraId="3D207E5C" w14:textId="523CDC03">
            <w:pPr>
              <w:rPr>
                <w:rFonts w:cstheme="minorHAnsi"/>
              </w:rPr>
            </w:pPr>
            <w:hyperlink r:id="rId25">
              <w:r w:rsidRPr="005D0170" w:rsidR="0F94DEA8">
                <w:rPr>
                  <w:rStyle w:val="Hyperlink"/>
                  <w:rFonts w:cstheme="minorHAnsi"/>
                </w:rPr>
                <w:t>https://www.bbc.co.uk/bitesize/guides/z3y2k2p/revision/1</w:t>
              </w:r>
            </w:hyperlink>
          </w:p>
          <w:p w:rsidRPr="005D0170" w:rsidR="5B4BC53E" w:rsidP="5B4BC53E" w:rsidRDefault="5B4BC53E" w14:paraId="29DB19CD" w14:textId="1DC2EDB6">
            <w:pPr>
              <w:rPr>
                <w:rFonts w:cstheme="minorHAnsi"/>
              </w:rPr>
            </w:pPr>
          </w:p>
          <w:p w:rsidRPr="005D0170" w:rsidR="0F94DEA8" w:rsidP="5B4BC53E" w:rsidRDefault="0F94DEA8" w14:paraId="1115F6A2" w14:textId="6E6BB551">
            <w:pPr>
              <w:rPr>
                <w:rFonts w:cstheme="minorHAnsi"/>
              </w:rPr>
            </w:pPr>
            <w:r w:rsidRPr="005D0170">
              <w:rPr>
                <w:rFonts w:cstheme="minorHAnsi"/>
              </w:rPr>
              <w:t xml:space="preserve">Past papers can be accessed through the Edexcel website </w:t>
            </w:r>
            <w:hyperlink w:anchor="%2FfilterQuery=category:Pearson-UK:Category%2FExam-materials" r:id="rId26">
              <w:r w:rsidRPr="005D0170">
                <w:rPr>
                  <w:rStyle w:val="Hyperlink"/>
                  <w:rFonts w:cstheme="minorHAnsi"/>
                </w:rPr>
                <w:t>https://qualifications.pearson.com/en/qualifications/edexcel-gcses/geography-b-2016.coursematerials.html#%2FfilterQuery=category:Pearson-UK:Category%2FExam-materials</w:t>
              </w:r>
            </w:hyperlink>
          </w:p>
          <w:p w:rsidRPr="005D0170" w:rsidR="5B4BC53E" w:rsidP="5B4BC53E" w:rsidRDefault="5B4BC53E" w14:paraId="2E7593BB" w14:textId="4B87E5B8">
            <w:pPr>
              <w:rPr>
                <w:rFonts w:cstheme="minorHAnsi"/>
              </w:rPr>
            </w:pPr>
          </w:p>
          <w:p w:rsidRPr="005D0170" w:rsidR="39E54D6F" w:rsidP="5B4BC53E" w:rsidRDefault="39E54D6F" w14:paraId="06A6D152" w14:textId="5A914537">
            <w:pPr>
              <w:rPr>
                <w:rFonts w:cstheme="minorHAnsi"/>
              </w:rPr>
            </w:pPr>
            <w:r w:rsidRPr="005D0170">
              <w:rPr>
                <w:rFonts w:cstheme="minorHAnsi"/>
              </w:rPr>
              <w:t>Extensive revision notes</w:t>
            </w:r>
          </w:p>
          <w:p w:rsidRPr="005D0170" w:rsidR="00A8358A" w:rsidP="5B4BC53E" w:rsidRDefault="0083117A" w14:paraId="2A3F05FD" w14:textId="37B33BBC">
            <w:pPr>
              <w:rPr>
                <w:rFonts w:cstheme="minorHAnsi"/>
              </w:rPr>
            </w:pPr>
            <w:hyperlink r:id="rId27">
              <w:r w:rsidRPr="005D0170" w:rsidR="39E54D6F">
                <w:rPr>
                  <w:rStyle w:val="Hyperlink"/>
                  <w:rFonts w:cstheme="minorHAnsi"/>
                </w:rPr>
                <w:t>https://www.physicsandmathstutor.com/geography-revision/gcse-edexcel-b/</w:t>
              </w:r>
            </w:hyperlink>
          </w:p>
        </w:tc>
      </w:tr>
      <w:tr w:rsidRPr="005D0170" w:rsidR="00F815BA" w:rsidTr="1C521304" w14:paraId="2F91E7E2" w14:textId="77777777">
        <w:trPr>
          <w:trHeight w:val="300"/>
        </w:trPr>
        <w:tc>
          <w:tcPr>
            <w:tcW w:w="9918" w:type="dxa"/>
            <w:gridSpan w:val="2"/>
            <w:tcMar/>
          </w:tcPr>
          <w:p w:rsidRPr="005D0170" w:rsidR="00F815BA" w:rsidP="007B7AAD" w:rsidRDefault="00F815BA" w14:paraId="4D32C3E4" w14:textId="17AFD7AB">
            <w:pPr>
              <w:pStyle w:val="Heading2"/>
              <w:rPr>
                <w:rFonts w:asciiTheme="minorHAnsi" w:hAnsiTheme="minorHAnsi" w:cstheme="minorHAnsi"/>
              </w:rPr>
            </w:pPr>
            <w:bookmarkStart w:name="_RE:" w:id="11"/>
            <w:bookmarkEnd w:id="11"/>
            <w:r w:rsidRPr="005D0170">
              <w:rPr>
                <w:rFonts w:asciiTheme="minorHAnsi" w:hAnsiTheme="minorHAnsi" w:cstheme="minorHAnsi"/>
              </w:rPr>
              <w:t>RE:</w:t>
            </w:r>
          </w:p>
        </w:tc>
      </w:tr>
      <w:tr w:rsidRPr="005D0170" w:rsidR="00793A15" w:rsidTr="1C521304" w14:paraId="271E5CE5" w14:textId="77777777">
        <w:trPr>
          <w:trHeight w:val="300"/>
        </w:trPr>
        <w:tc>
          <w:tcPr>
            <w:tcW w:w="5098" w:type="dxa"/>
            <w:tcMar/>
          </w:tcPr>
          <w:p w:rsidRPr="005D0170" w:rsidR="000845EA" w:rsidP="5523FF6B" w:rsidRDefault="72508E7A" w14:paraId="0F8DF831" w14:textId="5B33650C">
            <w:pPr>
              <w:rPr>
                <w:rFonts w:cstheme="minorHAnsi"/>
              </w:rPr>
            </w:pPr>
            <w:r w:rsidRPr="005D0170">
              <w:rPr>
                <w:rFonts w:cstheme="minorHAnsi"/>
              </w:rPr>
              <w:t>AQA GCSE religious studies. Students</w:t>
            </w:r>
            <w:r w:rsidRPr="005D0170" w:rsidR="6450075C">
              <w:rPr>
                <w:rFonts w:cstheme="minorHAnsi"/>
              </w:rPr>
              <w:t xml:space="preserve"> are now revising for their final GCSE examination. They will revise all units ready for their exams in May.</w:t>
            </w:r>
          </w:p>
          <w:p w:rsidRPr="005D0170" w:rsidR="000845EA" w:rsidP="5523FF6B" w:rsidRDefault="000845EA" w14:paraId="128B6DAC" w14:textId="67610716">
            <w:pPr>
              <w:rPr>
                <w:rFonts w:cstheme="minorHAnsi"/>
              </w:rPr>
            </w:pPr>
          </w:p>
          <w:p w:rsidRPr="000D0DD5" w:rsidR="000845EA" w:rsidP="000D0DD5" w:rsidRDefault="28D750D0" w14:paraId="32353FB9" w14:textId="33613965">
            <w:pPr>
              <w:pStyle w:val="ListParagraph"/>
              <w:numPr>
                <w:ilvl w:val="0"/>
                <w:numId w:val="17"/>
              </w:numPr>
              <w:ind w:left="330" w:hanging="330"/>
              <w:rPr>
                <w:rFonts w:cstheme="minorHAnsi"/>
              </w:rPr>
            </w:pPr>
            <w:r w:rsidRPr="000D0DD5">
              <w:rPr>
                <w:rFonts w:cstheme="minorHAnsi"/>
              </w:rPr>
              <w:t>To know key terms associated with Muslim beliefs and Practices, and Christian beliefs and practices</w:t>
            </w:r>
          </w:p>
          <w:p w:rsidRPr="000D0DD5" w:rsidR="000845EA" w:rsidP="000D0DD5" w:rsidRDefault="28D750D0" w14:paraId="59922A5E" w14:textId="33EB5FA9">
            <w:pPr>
              <w:pStyle w:val="ListParagraph"/>
              <w:numPr>
                <w:ilvl w:val="0"/>
                <w:numId w:val="17"/>
              </w:numPr>
              <w:ind w:left="330" w:hanging="330"/>
              <w:rPr>
                <w:rFonts w:cstheme="minorHAnsi"/>
              </w:rPr>
            </w:pPr>
            <w:r w:rsidRPr="000D0DD5">
              <w:rPr>
                <w:rFonts w:cstheme="minorHAnsi"/>
              </w:rPr>
              <w:t xml:space="preserve">To know different types of relationships and Christian views on these. </w:t>
            </w:r>
          </w:p>
          <w:p w:rsidRPr="000D0DD5" w:rsidR="000845EA" w:rsidP="000D0DD5" w:rsidRDefault="28D750D0" w14:paraId="4407EE40" w14:textId="3E2563E3">
            <w:pPr>
              <w:pStyle w:val="ListParagraph"/>
              <w:numPr>
                <w:ilvl w:val="0"/>
                <w:numId w:val="17"/>
              </w:numPr>
              <w:ind w:left="330" w:hanging="330"/>
              <w:rPr>
                <w:rFonts w:cstheme="minorHAnsi"/>
              </w:rPr>
            </w:pPr>
            <w:r w:rsidRPr="000D0DD5">
              <w:rPr>
                <w:rFonts w:cstheme="minorHAnsi"/>
              </w:rPr>
              <w:t>To know the aims of punishment and the types of punishment which fit with these.</w:t>
            </w:r>
          </w:p>
          <w:p w:rsidRPr="000D0DD5" w:rsidR="000845EA" w:rsidP="000D0DD5" w:rsidRDefault="28D750D0" w14:paraId="472E8178" w14:textId="00D1065C">
            <w:pPr>
              <w:pStyle w:val="ListParagraph"/>
              <w:numPr>
                <w:ilvl w:val="0"/>
                <w:numId w:val="17"/>
              </w:numPr>
              <w:ind w:left="330" w:hanging="330"/>
              <w:rPr>
                <w:rFonts w:cstheme="minorHAnsi"/>
              </w:rPr>
            </w:pPr>
            <w:r w:rsidRPr="000D0DD5">
              <w:rPr>
                <w:rFonts w:cstheme="minorHAnsi"/>
              </w:rPr>
              <w:t>To know Christian beliefs on the types of punishment and the aims of punishment</w:t>
            </w:r>
          </w:p>
          <w:p w:rsidRPr="000D0DD5" w:rsidR="000845EA" w:rsidP="000D0DD5" w:rsidRDefault="28D750D0" w14:paraId="21E66FB2" w14:textId="46033F17">
            <w:pPr>
              <w:pStyle w:val="ListParagraph"/>
              <w:numPr>
                <w:ilvl w:val="0"/>
                <w:numId w:val="17"/>
              </w:numPr>
              <w:ind w:left="330" w:hanging="330"/>
              <w:rPr>
                <w:rFonts w:cstheme="minorHAnsi"/>
              </w:rPr>
            </w:pPr>
            <w:r w:rsidRPr="000D0DD5">
              <w:rPr>
                <w:rFonts w:cstheme="minorHAnsi"/>
              </w:rPr>
              <w:t>To know how to answer exam style questions</w:t>
            </w:r>
          </w:p>
          <w:p w:rsidRPr="000D0DD5" w:rsidR="000845EA" w:rsidP="000D0DD5" w:rsidRDefault="28D750D0" w14:paraId="75E03800" w14:textId="5FED1834">
            <w:pPr>
              <w:pStyle w:val="ListParagraph"/>
              <w:numPr>
                <w:ilvl w:val="0"/>
                <w:numId w:val="17"/>
              </w:numPr>
              <w:ind w:left="330" w:hanging="330"/>
              <w:rPr>
                <w:rFonts w:cstheme="minorHAnsi"/>
              </w:rPr>
            </w:pPr>
            <w:r w:rsidRPr="000D0DD5">
              <w:rPr>
                <w:rFonts w:cstheme="minorHAnsi"/>
              </w:rPr>
              <w:t>To know Christian beliefs around war and peace</w:t>
            </w:r>
          </w:p>
          <w:p w:rsidRPr="000D0DD5" w:rsidR="000845EA" w:rsidP="000D0DD5" w:rsidRDefault="28D750D0" w14:paraId="20EFC2DE" w14:textId="5FEA4BAA">
            <w:pPr>
              <w:pStyle w:val="ListParagraph"/>
              <w:numPr>
                <w:ilvl w:val="0"/>
                <w:numId w:val="17"/>
              </w:numPr>
              <w:ind w:left="330" w:hanging="330"/>
              <w:rPr>
                <w:rFonts w:cstheme="minorHAnsi"/>
              </w:rPr>
            </w:pPr>
            <w:r w:rsidRPr="000D0DD5">
              <w:rPr>
                <w:rFonts w:cstheme="minorHAnsi"/>
              </w:rPr>
              <w:t>To know Christian beliefs on matters of medical ethics such as abortion and euthanasia</w:t>
            </w:r>
          </w:p>
          <w:p w:rsidRPr="005D0170" w:rsidR="000845EA" w:rsidP="747CB209" w:rsidRDefault="000845EA" w14:paraId="647DE30D" w14:textId="0565B769">
            <w:pPr>
              <w:rPr>
                <w:rFonts w:cs="Calibri" w:cstheme="minorAscii"/>
              </w:rPr>
            </w:pPr>
          </w:p>
          <w:p w:rsidR="72787421" w:rsidP="747CB209" w:rsidRDefault="72787421" w14:paraId="5A53FBCB" w14:textId="6DA53595">
            <w:pPr>
              <w:pStyle w:val="Normal"/>
              <w:rPr>
                <w:rFonts w:cs="Calibri" w:cstheme="minorAscii"/>
              </w:rPr>
            </w:pPr>
            <w:r w:rsidRPr="747CB209" w:rsidR="72787421">
              <w:rPr>
                <w:rFonts w:cs="Calibri" w:cstheme="minorAscii"/>
              </w:rPr>
              <w:t>After examinations, students will be looking at their future post 16 options:</w:t>
            </w:r>
          </w:p>
          <w:p w:rsidR="72787421" w:rsidP="747CB209" w:rsidRDefault="72787421" w14:paraId="6E8EDFE3" w14:textId="456DDF67">
            <w:pPr>
              <w:pStyle w:val="Normal"/>
              <w:rPr>
                <w:rFonts w:cs="Calibri" w:cstheme="minorAscii"/>
              </w:rPr>
            </w:pPr>
            <w:r w:rsidRPr="747CB209" w:rsidR="72787421">
              <w:rPr>
                <w:rFonts w:cs="Calibri" w:cstheme="minorAscii"/>
              </w:rPr>
              <w:t>To know what options are available post 16 – including subjects they have not been exposed to in KS3 or KS4.</w:t>
            </w:r>
          </w:p>
          <w:p w:rsidR="72787421" w:rsidP="747CB209" w:rsidRDefault="72787421" w14:paraId="3925C50F" w14:textId="6688F7CD">
            <w:pPr>
              <w:pStyle w:val="Normal"/>
              <w:rPr>
                <w:rFonts w:cs="Calibri" w:cstheme="minorAscii"/>
              </w:rPr>
            </w:pPr>
            <w:r w:rsidRPr="747CB209" w:rsidR="72787421">
              <w:rPr>
                <w:rFonts w:cs="Calibri" w:cstheme="minorAscii"/>
              </w:rPr>
              <w:t>To know what makes a good CV and have one ready to use.</w:t>
            </w:r>
          </w:p>
          <w:p w:rsidR="72787421" w:rsidP="747CB209" w:rsidRDefault="72787421" w14:paraId="49D2E1AF" w14:textId="740D9BCB">
            <w:pPr>
              <w:pStyle w:val="Normal"/>
              <w:rPr>
                <w:rFonts w:cs="Calibri" w:cstheme="minorAscii"/>
              </w:rPr>
            </w:pPr>
            <w:r w:rsidRPr="747CB209" w:rsidR="72787421">
              <w:rPr>
                <w:rFonts w:cs="Calibri" w:cstheme="minorAscii"/>
              </w:rPr>
              <w:t>To know what makes a good covering letter</w:t>
            </w:r>
          </w:p>
          <w:p w:rsidR="72787421" w:rsidP="747CB209" w:rsidRDefault="72787421" w14:paraId="2726798F" w14:textId="66BC59B1">
            <w:pPr>
              <w:pStyle w:val="Normal"/>
              <w:rPr>
                <w:rFonts w:cs="Calibri" w:cstheme="minorAscii"/>
              </w:rPr>
            </w:pPr>
            <w:r w:rsidRPr="747CB209" w:rsidR="72787421">
              <w:rPr>
                <w:rFonts w:cs="Calibri" w:cstheme="minorAscii"/>
              </w:rPr>
              <w:t>To know how to balance a budget.</w:t>
            </w:r>
          </w:p>
          <w:p w:rsidRPr="005D0170" w:rsidR="000845EA" w:rsidP="5523FF6B" w:rsidRDefault="000845EA" w14:paraId="64657FD4" w14:textId="550DBA94">
            <w:pPr>
              <w:rPr>
                <w:rFonts w:cstheme="minorHAnsi"/>
              </w:rPr>
            </w:pPr>
          </w:p>
        </w:tc>
        <w:tc>
          <w:tcPr>
            <w:tcW w:w="4820" w:type="dxa"/>
            <w:tcMar/>
          </w:tcPr>
          <w:p w:rsidRPr="005D0170" w:rsidR="000B43FB" w:rsidP="747CB209" w:rsidRDefault="30E814B7" w14:paraId="38A51A8D" w14:textId="5114EA02">
            <w:pPr>
              <w:rPr>
                <w:rFonts w:cs="Calibri" w:cstheme="minorAscii"/>
              </w:rPr>
            </w:pPr>
            <w:r w:rsidRPr="747CB209" w:rsidR="30E814B7">
              <w:rPr>
                <w:rFonts w:cs="Calibri" w:cstheme="minorAscii"/>
              </w:rPr>
              <w:t xml:space="preserve">Students will be set homework once a fortnight. </w:t>
            </w:r>
            <w:r w:rsidRPr="747CB209" w:rsidR="7FCF315D">
              <w:rPr>
                <w:rFonts w:cs="Calibri" w:cstheme="minorAscii"/>
              </w:rPr>
              <w:t xml:space="preserve">This is revision based using the </w:t>
            </w:r>
            <w:r w:rsidRPr="747CB209" w:rsidR="7FCF315D">
              <w:rPr>
                <w:rFonts w:cs="Calibri" w:cstheme="minorAscii"/>
              </w:rPr>
              <w:t>padlet</w:t>
            </w:r>
            <w:r w:rsidRPr="747CB209" w:rsidR="7FCF315D">
              <w:rPr>
                <w:rFonts w:cs="Calibri" w:cstheme="minorAscii"/>
              </w:rPr>
              <w:t xml:space="preserve">: </w:t>
            </w:r>
            <w:hyperlink r:id="R6adf976ba21d49e7">
              <w:r w:rsidRPr="747CB209" w:rsidR="726BE018">
                <w:rPr>
                  <w:rStyle w:val="Hyperlink"/>
                  <w:rFonts w:cs="Calibri" w:cstheme="minorAscii"/>
                </w:rPr>
                <w:t>https://padlet.com/sskingle/aqa-gcse-re-preparation-wqe8ige4l3lty8qa</w:t>
              </w:r>
            </w:hyperlink>
            <w:r w:rsidRPr="747CB209" w:rsidR="726BE018">
              <w:rPr>
                <w:rFonts w:cs="Calibri" w:cstheme="minorAscii"/>
              </w:rPr>
              <w:t xml:space="preserve"> </w:t>
            </w:r>
          </w:p>
          <w:p w:rsidRPr="005D0170" w:rsidR="000B43FB" w:rsidP="6FAA82A9" w:rsidRDefault="000B43FB" w14:paraId="664424A2" w14:textId="5BB334B7">
            <w:pPr>
              <w:rPr>
                <w:rFonts w:cstheme="minorHAnsi"/>
              </w:rPr>
            </w:pPr>
          </w:p>
          <w:p w:rsidRPr="005D0170" w:rsidR="000B43FB" w:rsidP="6FAA82A9" w:rsidRDefault="30E814B7" w14:paraId="75844A3F" w14:textId="5697E94F">
            <w:pPr>
              <w:rPr>
                <w:rFonts w:cstheme="minorHAnsi"/>
              </w:rPr>
            </w:pPr>
            <w:r w:rsidRPr="005D0170">
              <w:rPr>
                <w:rFonts w:cstheme="minorHAnsi"/>
              </w:rPr>
              <w:t>In order to support students please encourage them to discuss current a</w:t>
            </w:r>
            <w:r w:rsidRPr="005D0170" w:rsidR="0568B998">
              <w:rPr>
                <w:rFonts w:cstheme="minorHAnsi"/>
              </w:rPr>
              <w:t xml:space="preserve">ffairs </w:t>
            </w:r>
            <w:r w:rsidRPr="005D0170" w:rsidR="1DDB4A06">
              <w:rPr>
                <w:rFonts w:cstheme="minorHAnsi"/>
              </w:rPr>
              <w:t xml:space="preserve">and watch the news as many stories </w:t>
            </w:r>
            <w:r w:rsidRPr="005D0170" w:rsidR="0568B998">
              <w:rPr>
                <w:rFonts w:cstheme="minorHAnsi"/>
              </w:rPr>
              <w:t>involve crime and punishment</w:t>
            </w:r>
            <w:r w:rsidRPr="005D0170" w:rsidR="200851B3">
              <w:rPr>
                <w:rFonts w:cstheme="minorHAnsi"/>
              </w:rPr>
              <w:t xml:space="preserve"> and can be used as case studies in their work</w:t>
            </w:r>
            <w:r w:rsidRPr="005D0170" w:rsidR="0568B998">
              <w:rPr>
                <w:rFonts w:cstheme="minorHAnsi"/>
              </w:rPr>
              <w:t xml:space="preserve">. </w:t>
            </w:r>
          </w:p>
          <w:p w:rsidRPr="005D0170" w:rsidR="000B43FB" w:rsidP="6FAA82A9" w:rsidRDefault="000B43FB" w14:paraId="51CB4E72" w14:textId="7028F8E8">
            <w:pPr>
              <w:rPr>
                <w:rFonts w:cstheme="minorHAnsi"/>
              </w:rPr>
            </w:pPr>
          </w:p>
          <w:p w:rsidRPr="005D0170" w:rsidR="000B43FB" w:rsidP="6FAA82A9" w:rsidRDefault="0568B998" w14:paraId="04AE6EDA" w14:textId="435A89D7">
            <w:pPr>
              <w:rPr>
                <w:rFonts w:cstheme="minorHAnsi"/>
              </w:rPr>
            </w:pPr>
            <w:r w:rsidRPr="005D0170">
              <w:rPr>
                <w:rFonts w:cstheme="minorHAnsi"/>
              </w:rPr>
              <w:t xml:space="preserve">Debates and discussions at home is a great way to develop </w:t>
            </w:r>
            <w:r w:rsidRPr="005D0170" w:rsidR="717CD266">
              <w:rPr>
                <w:rFonts w:cstheme="minorHAnsi"/>
              </w:rPr>
              <w:t>students'</w:t>
            </w:r>
            <w:r w:rsidRPr="005D0170">
              <w:rPr>
                <w:rFonts w:cstheme="minorHAnsi"/>
              </w:rPr>
              <w:t xml:space="preserve"> depth of understanding and enable them to develop their worldview. </w:t>
            </w:r>
          </w:p>
          <w:p w:rsidRPr="005D0170" w:rsidR="000B43FB" w:rsidP="6FAA82A9" w:rsidRDefault="000B43FB" w14:paraId="7D819991" w14:textId="1621D168">
            <w:pPr>
              <w:rPr>
                <w:rFonts w:cstheme="minorHAnsi"/>
              </w:rPr>
            </w:pPr>
          </w:p>
          <w:p w:rsidRPr="005D0170" w:rsidR="000B43FB" w:rsidP="6FAA82A9" w:rsidRDefault="0568B998" w14:paraId="344A72AE" w14:textId="402B1ABE">
            <w:pPr>
              <w:rPr>
                <w:rFonts w:cstheme="minorHAnsi"/>
              </w:rPr>
            </w:pPr>
            <w:r w:rsidRPr="005D0170">
              <w:rPr>
                <w:rFonts w:cstheme="minorHAnsi"/>
              </w:rPr>
              <w:t xml:space="preserve">Students can access past exam papers on the AQA website: </w:t>
            </w:r>
            <w:hyperlink r:id="rId29">
              <w:r w:rsidRPr="005D0170" w:rsidR="51FAED30">
                <w:rPr>
                  <w:rStyle w:val="Hyperlink"/>
                  <w:rFonts w:cstheme="minorHAnsi"/>
                </w:rPr>
                <w:t>https://www.aqa.org.uk/subjects/religious-studies/gcse/religious-studies-a-8062/assessment-resources</w:t>
              </w:r>
            </w:hyperlink>
            <w:r w:rsidRPr="005D0170" w:rsidR="51FAED30">
              <w:rPr>
                <w:rFonts w:cstheme="minorHAnsi"/>
              </w:rPr>
              <w:t xml:space="preserve"> </w:t>
            </w:r>
          </w:p>
        </w:tc>
      </w:tr>
      <w:tr w:rsidRPr="005D0170" w:rsidR="005E2257" w:rsidTr="1C521304" w14:paraId="3123AC67" w14:textId="77777777">
        <w:trPr>
          <w:trHeight w:val="300"/>
        </w:trPr>
        <w:tc>
          <w:tcPr>
            <w:tcW w:w="9918" w:type="dxa"/>
            <w:gridSpan w:val="2"/>
            <w:tcMar/>
          </w:tcPr>
          <w:p w:rsidRPr="005D0170" w:rsidR="005E2257" w:rsidP="007B7AAD" w:rsidRDefault="005E2257" w14:paraId="292CA787" w14:textId="437AD9EC">
            <w:pPr>
              <w:pStyle w:val="Heading2"/>
              <w:rPr>
                <w:rFonts w:asciiTheme="minorHAnsi" w:hAnsiTheme="minorHAnsi" w:cstheme="minorHAnsi"/>
              </w:rPr>
            </w:pPr>
            <w:bookmarkStart w:name="_Core_PE" w:id="12"/>
            <w:bookmarkEnd w:id="12"/>
            <w:r w:rsidRPr="005D0170">
              <w:rPr>
                <w:rFonts w:asciiTheme="minorHAnsi" w:hAnsiTheme="minorHAnsi" w:cstheme="minorHAnsi"/>
              </w:rPr>
              <w:t>Core PE</w:t>
            </w:r>
            <w:r w:rsidR="00CA4AE0">
              <w:rPr>
                <w:rFonts w:asciiTheme="minorHAnsi" w:hAnsiTheme="minorHAnsi" w:cstheme="minorHAnsi"/>
              </w:rPr>
              <w:t>:</w:t>
            </w:r>
          </w:p>
        </w:tc>
      </w:tr>
      <w:tr w:rsidRPr="005D0170" w:rsidR="009A79F0" w:rsidTr="1C521304" w14:paraId="719A62C9" w14:textId="77777777">
        <w:trPr>
          <w:trHeight w:val="300"/>
        </w:trPr>
        <w:tc>
          <w:tcPr>
            <w:tcW w:w="5098" w:type="dxa"/>
            <w:tcMar/>
          </w:tcPr>
          <w:p w:rsidRPr="00CA4AE0" w:rsidR="000B43FB" w:rsidP="00CA4AE0" w:rsidRDefault="14BCD1FA" w14:paraId="0400AE24" w14:textId="1D4019D5">
            <w:pPr>
              <w:pStyle w:val="ListParagraph"/>
              <w:numPr>
                <w:ilvl w:val="0"/>
                <w:numId w:val="18"/>
              </w:numPr>
              <w:ind w:left="330" w:hanging="330"/>
              <w:rPr>
                <w:rFonts w:cstheme="minorHAnsi"/>
              </w:rPr>
            </w:pPr>
            <w:r w:rsidRPr="00CA4AE0">
              <w:rPr>
                <w:rFonts w:eastAsia="Calibri" w:cstheme="minorHAnsi"/>
              </w:rPr>
              <w:t xml:space="preserve">To know the components of fitness and how they apply to different sports </w:t>
            </w:r>
          </w:p>
          <w:p w:rsidRPr="005D0170" w:rsidR="000B43FB" w:rsidP="00CA4AE0" w:rsidRDefault="14BCD1FA" w14:paraId="2075D57F" w14:textId="5E2C235D">
            <w:pPr>
              <w:pStyle w:val="paragraph"/>
              <w:numPr>
                <w:ilvl w:val="0"/>
                <w:numId w:val="18"/>
              </w:numPr>
              <w:spacing w:before="0" w:beforeAutospacing="0" w:after="0" w:afterAutospacing="0"/>
              <w:ind w:left="330" w:hanging="330"/>
              <w:rPr>
                <w:rFonts w:asciiTheme="minorHAnsi" w:hAnsiTheme="minorHAnsi" w:cstheme="minorHAnsi"/>
              </w:rPr>
            </w:pPr>
            <w:r w:rsidRPr="005D0170">
              <w:rPr>
                <w:rFonts w:eastAsia="Calibri" w:asciiTheme="minorHAnsi" w:hAnsiTheme="minorHAnsi" w:cstheme="minorHAnsi"/>
                <w:sz w:val="22"/>
                <w:szCs w:val="22"/>
              </w:rPr>
              <w:t>To know the different training methods and how they apply to different sports</w:t>
            </w:r>
            <w:r w:rsidRPr="005D0170">
              <w:rPr>
                <w:rFonts w:eastAsia="Calibri" w:asciiTheme="minorHAnsi" w:hAnsiTheme="minorHAnsi" w:cstheme="minorHAnsi"/>
                <w:sz w:val="22"/>
                <w:szCs w:val="22"/>
                <w:lang w:val="en-US"/>
              </w:rPr>
              <w:t xml:space="preserve"> </w:t>
            </w:r>
            <w:r w:rsidRPr="005D0170">
              <w:rPr>
                <w:rFonts w:asciiTheme="minorHAnsi" w:hAnsiTheme="minorHAnsi" w:cstheme="minorHAnsi"/>
              </w:rPr>
              <w:t xml:space="preserve"> </w:t>
            </w:r>
          </w:p>
          <w:p w:rsidRPr="005D0170" w:rsidR="000B43FB" w:rsidP="3434477F" w:rsidRDefault="000B43FB" w14:paraId="73CF73DB" w14:textId="6384296B">
            <w:pPr>
              <w:pStyle w:val="paragraph"/>
              <w:spacing w:before="0" w:beforeAutospacing="0" w:after="0" w:afterAutospacing="0"/>
              <w:rPr>
                <w:rFonts w:asciiTheme="minorHAnsi" w:hAnsiTheme="minorHAnsi" w:cstheme="minorHAnsi"/>
              </w:rPr>
            </w:pPr>
          </w:p>
          <w:p w:rsidRPr="005D0170" w:rsidR="000B43FB" w:rsidP="3434477F" w:rsidRDefault="48DE7405" w14:paraId="440B25A9" w14:textId="1DFB0A27">
            <w:pPr>
              <w:rPr>
                <w:rFonts w:eastAsia="Calibri Light" w:cstheme="minorHAnsi"/>
                <w:color w:val="000000" w:themeColor="text1"/>
                <w:lang w:val="en-US"/>
              </w:rPr>
            </w:pPr>
            <w:r w:rsidRPr="005D0170">
              <w:rPr>
                <w:rStyle w:val="normaltextrun"/>
                <w:rFonts w:eastAsia="Calibri Light" w:cstheme="minorHAnsi"/>
                <w:color w:val="000000" w:themeColor="text1"/>
                <w:lang w:val="en-US"/>
              </w:rPr>
              <w:t>Students will learn key knowledge based upon the sporting activity they are participating in.</w:t>
            </w:r>
          </w:p>
          <w:p w:rsidRPr="005D0170" w:rsidR="000B43FB" w:rsidP="3434477F" w:rsidRDefault="48DE7405" w14:paraId="4A139A50" w14:textId="5E14B301">
            <w:pPr>
              <w:rPr>
                <w:rFonts w:eastAsia="Calibri Light" w:cstheme="minorHAnsi"/>
                <w:color w:val="000000" w:themeColor="text1"/>
                <w:lang w:val="en-US"/>
              </w:rPr>
            </w:pPr>
            <w:r w:rsidRPr="005D0170">
              <w:rPr>
                <w:rStyle w:val="normaltextrun"/>
                <w:rFonts w:eastAsia="Calibri Light" w:cstheme="minorHAnsi"/>
                <w:color w:val="000000" w:themeColor="text1"/>
                <w:lang w:val="en-US"/>
              </w:rPr>
              <w:lastRenderedPageBreak/>
              <w:t xml:space="preserve">For example – know when to play a specific shot in </w:t>
            </w:r>
            <w:r w:rsidRPr="005D0170" w:rsidR="005A7AA9">
              <w:rPr>
                <w:rStyle w:val="normaltextrun"/>
                <w:rFonts w:eastAsia="Calibri Light" w:cstheme="minorHAnsi"/>
                <w:color w:val="000000" w:themeColor="text1"/>
                <w:lang w:val="en-US"/>
              </w:rPr>
              <w:t>tennis or</w:t>
            </w:r>
            <w:r w:rsidRPr="005D0170">
              <w:rPr>
                <w:rStyle w:val="normaltextrun"/>
                <w:rFonts w:eastAsia="Calibri Light" w:cstheme="minorHAnsi"/>
                <w:color w:val="000000" w:themeColor="text1"/>
                <w:lang w:val="en-US"/>
              </w:rPr>
              <w:t xml:space="preserve"> know how to overcome opponents using set plays in a range of striking and fielding games.</w:t>
            </w:r>
          </w:p>
          <w:p w:rsidRPr="005D0170" w:rsidR="000B43FB" w:rsidP="3434477F" w:rsidRDefault="000B43FB" w14:paraId="35A3CA10" w14:textId="181B1065">
            <w:pPr>
              <w:pStyle w:val="paragraph"/>
              <w:spacing w:before="0" w:beforeAutospacing="0" w:after="0" w:afterAutospacing="0"/>
              <w:rPr>
                <w:rFonts w:asciiTheme="minorHAnsi" w:hAnsiTheme="minorHAnsi" w:cstheme="minorHAnsi"/>
              </w:rPr>
            </w:pPr>
          </w:p>
        </w:tc>
        <w:tc>
          <w:tcPr>
            <w:tcW w:w="4820" w:type="dxa"/>
            <w:tcMar/>
          </w:tcPr>
          <w:p w:rsidRPr="005D0170" w:rsidR="009A79F0" w:rsidP="3434477F" w:rsidRDefault="14BCD1FA" w14:paraId="76DC309E" w14:textId="237F865B">
            <w:pPr>
              <w:spacing w:line="259" w:lineRule="auto"/>
              <w:rPr>
                <w:rFonts w:eastAsia="Calibri" w:cstheme="minorHAnsi"/>
                <w:color w:val="000000" w:themeColor="text1"/>
              </w:rPr>
            </w:pPr>
            <w:r w:rsidRPr="005D0170">
              <w:rPr>
                <w:rFonts w:eastAsia="Calibri" w:cstheme="minorHAnsi"/>
                <w:color w:val="000000" w:themeColor="text1"/>
                <w:lang w:val="en-US"/>
              </w:rPr>
              <w:lastRenderedPageBreak/>
              <w:t xml:space="preserve">We would encourage all students to follow the government guidelines of exercising for 30minutes every day. </w:t>
            </w:r>
          </w:p>
          <w:p w:rsidRPr="005D0170" w:rsidR="009A79F0" w:rsidP="3434477F" w:rsidRDefault="009A79F0" w14:paraId="775D90DE" w14:textId="13215216">
            <w:pPr>
              <w:spacing w:line="259" w:lineRule="auto"/>
              <w:rPr>
                <w:rFonts w:eastAsia="Calibri" w:cstheme="minorHAnsi"/>
                <w:color w:val="000000" w:themeColor="text1"/>
              </w:rPr>
            </w:pPr>
          </w:p>
          <w:p w:rsidRPr="005D0170" w:rsidR="009A79F0" w:rsidP="3434477F" w:rsidRDefault="14BCD1FA" w14:paraId="3C6BBE31" w14:textId="34885005">
            <w:pPr>
              <w:spacing w:line="259" w:lineRule="auto"/>
              <w:rPr>
                <w:rFonts w:eastAsia="Calibri" w:cstheme="minorHAnsi"/>
                <w:color w:val="000000" w:themeColor="text1"/>
              </w:rPr>
            </w:pPr>
            <w:r w:rsidRPr="005D0170">
              <w:rPr>
                <w:rFonts w:eastAsia="Calibri" w:cstheme="minorHAnsi"/>
                <w:color w:val="000000" w:themeColor="text1"/>
                <w:lang w:val="en-US"/>
              </w:rPr>
              <w:t>Local sports club information can be found in the PE area of the website and on notice boards in the PE faculty.</w:t>
            </w:r>
          </w:p>
          <w:p w:rsidRPr="005D0170" w:rsidR="009A79F0" w:rsidP="3434477F" w:rsidRDefault="009A79F0" w14:paraId="1980B583" w14:textId="12D317CE">
            <w:pPr>
              <w:spacing w:line="259" w:lineRule="auto"/>
              <w:rPr>
                <w:rFonts w:eastAsia="Calibri" w:cstheme="minorHAnsi"/>
                <w:color w:val="000000" w:themeColor="text1"/>
              </w:rPr>
            </w:pPr>
          </w:p>
          <w:p w:rsidRPr="005A7AA9" w:rsidR="009A79F0" w:rsidP="005A7AA9" w:rsidRDefault="14BCD1FA" w14:paraId="678B99DB" w14:textId="4C951D5C">
            <w:pPr>
              <w:spacing w:line="259" w:lineRule="auto"/>
              <w:rPr>
                <w:rFonts w:eastAsia="Calibri" w:cstheme="minorHAnsi"/>
                <w:color w:val="000000" w:themeColor="text1"/>
              </w:rPr>
            </w:pPr>
            <w:r w:rsidRPr="005D0170">
              <w:rPr>
                <w:rFonts w:eastAsia="Calibri" w:cstheme="minorHAnsi"/>
                <w:color w:val="000000" w:themeColor="text1"/>
                <w:lang w:val="en-US"/>
              </w:rPr>
              <w:t>Students should also aim to watch a range of different sports, particularly those that they are currently studying. This will aid their knowledge of the rules and tactics.</w:t>
            </w:r>
          </w:p>
        </w:tc>
      </w:tr>
      <w:tr w:rsidRPr="005D0170" w:rsidR="00CF7505" w:rsidTr="1C521304" w14:paraId="1161BD5F" w14:textId="77777777">
        <w:trPr>
          <w:trHeight w:val="300"/>
        </w:trPr>
        <w:tc>
          <w:tcPr>
            <w:tcW w:w="9918" w:type="dxa"/>
            <w:gridSpan w:val="2"/>
            <w:tcMar/>
          </w:tcPr>
          <w:p w:rsidRPr="005D0170" w:rsidR="00CF7505" w:rsidP="007B7AAD" w:rsidRDefault="00CF7505" w14:paraId="25964855" w14:textId="0147C97F">
            <w:pPr>
              <w:pStyle w:val="Heading2"/>
              <w:rPr>
                <w:rFonts w:asciiTheme="minorHAnsi" w:hAnsiTheme="minorHAnsi" w:cstheme="minorHAnsi"/>
                <w:sz w:val="22"/>
                <w:szCs w:val="22"/>
              </w:rPr>
            </w:pPr>
            <w:bookmarkStart w:name="_ICT/Computing:" w:id="13"/>
            <w:bookmarkStart w:name="_SPIRIT:" w:id="14"/>
            <w:bookmarkEnd w:id="13"/>
            <w:bookmarkEnd w:id="14"/>
            <w:r w:rsidRPr="005D0170">
              <w:rPr>
                <w:rFonts w:asciiTheme="minorHAnsi" w:hAnsiTheme="minorHAnsi" w:cstheme="minorHAnsi"/>
              </w:rPr>
              <w:lastRenderedPageBreak/>
              <w:t>SPIRIT:</w:t>
            </w:r>
          </w:p>
        </w:tc>
      </w:tr>
      <w:tr w:rsidRPr="005D0170" w:rsidR="00FE7173" w:rsidTr="1C521304" w14:paraId="2060119F" w14:textId="77777777">
        <w:trPr>
          <w:trHeight w:val="300"/>
        </w:trPr>
        <w:tc>
          <w:tcPr>
            <w:tcW w:w="5098" w:type="dxa"/>
            <w:tcMar/>
          </w:tcPr>
          <w:p w:rsidRPr="005D0170" w:rsidR="00FE7173" w:rsidP="00FE7173" w:rsidRDefault="00FE7173" w14:paraId="7A534079" w14:textId="77777777">
            <w:pPr>
              <w:rPr>
                <w:rFonts w:cstheme="minorHAnsi"/>
              </w:rPr>
            </w:pPr>
            <w:r w:rsidRPr="005D0170">
              <w:rPr>
                <w:rFonts w:cstheme="minorHAnsi"/>
              </w:rPr>
              <w:t xml:space="preserve">Know the characteristics of positive and healthy friendships (in all contexts, including online) </w:t>
            </w:r>
            <w:proofErr w:type="gramStart"/>
            <w:r w:rsidRPr="005D0170">
              <w:rPr>
                <w:rFonts w:cstheme="minorHAnsi"/>
              </w:rPr>
              <w:t>including:</w:t>
            </w:r>
            <w:proofErr w:type="gramEnd"/>
            <w:r w:rsidRPr="005D0170">
              <w:rPr>
                <w:rFonts w:cstheme="minorHAnsi"/>
              </w:rPr>
              <w:t xml:space="preserve"> trust, respect, honesty, kindness, generosity, boundaries, privacy, consent and the management of conflict, reconciliation and ending relationships. This includes different (non-sexual) types of relationship.  </w:t>
            </w:r>
          </w:p>
          <w:p w:rsidRPr="005D0170" w:rsidR="00FE7173" w:rsidP="00FE7173" w:rsidRDefault="00FE7173" w14:paraId="66DD6D3F" w14:textId="3F13B4CB">
            <w:pPr>
              <w:rPr>
                <w:rFonts w:cstheme="minorHAnsi"/>
              </w:rPr>
            </w:pPr>
            <w:r w:rsidRPr="005D0170">
              <w:rPr>
                <w:rFonts w:cstheme="minorHAnsi"/>
              </w:rPr>
              <w:t xml:space="preserve">Know how to recognise the characteristics and positive aspects of healthy one-to-one intimate relationships, which include mutual respect, consent, loyalty, trust, shared interests and outlook, </w:t>
            </w:r>
            <w:r w:rsidRPr="005D0170" w:rsidR="009275FA">
              <w:rPr>
                <w:rFonts w:cstheme="minorHAnsi"/>
              </w:rPr>
              <w:t>sex,</w:t>
            </w:r>
            <w:r w:rsidRPr="005D0170">
              <w:rPr>
                <w:rFonts w:cstheme="minorHAnsi"/>
              </w:rPr>
              <w:t xml:space="preserve"> and friendship. </w:t>
            </w:r>
          </w:p>
          <w:p w:rsidRPr="005D0170" w:rsidR="00FE7173" w:rsidP="00FE7173" w:rsidRDefault="00FE7173" w14:paraId="57B4FD80" w14:textId="7E080F9B">
            <w:pPr>
              <w:rPr>
                <w:rFonts w:cstheme="minorHAnsi"/>
              </w:rPr>
            </w:pPr>
            <w:r w:rsidRPr="005D0170">
              <w:rPr>
                <w:rFonts w:cstheme="minorHAnsi"/>
              </w:rPr>
              <w:t xml:space="preserve">Know the facts about the full range of contraceptive choices, </w:t>
            </w:r>
            <w:r w:rsidRPr="005D0170" w:rsidR="008C5332">
              <w:rPr>
                <w:rFonts w:cstheme="minorHAnsi"/>
              </w:rPr>
              <w:t>efficacy,</w:t>
            </w:r>
            <w:r w:rsidRPr="005D0170">
              <w:rPr>
                <w:rFonts w:cstheme="minorHAnsi"/>
              </w:rPr>
              <w:t xml:space="preserve"> and options available. </w:t>
            </w:r>
          </w:p>
          <w:p w:rsidRPr="005D0170" w:rsidR="00FE7173" w:rsidP="00FE7173" w:rsidRDefault="00FE7173" w14:paraId="6DAAACD7" w14:textId="556DFBC1">
            <w:pPr>
              <w:rPr>
                <w:rFonts w:cstheme="minorHAnsi"/>
              </w:rPr>
            </w:pPr>
            <w:r w:rsidRPr="005D0170">
              <w:rPr>
                <w:rFonts w:cstheme="minorHAnsi"/>
              </w:rPr>
              <w:t>Know how the different sexually transmitted infections (STIs), including HIV/AIDs, are transmitted, how risk can be reduced through safer sex (including through condom use) and the importance of and facts about testing.</w:t>
            </w:r>
          </w:p>
        </w:tc>
        <w:tc>
          <w:tcPr>
            <w:tcW w:w="4820" w:type="dxa"/>
            <w:tcMar/>
          </w:tcPr>
          <w:p w:rsidRPr="005D0170" w:rsidR="00FE7173" w:rsidP="00FE7173" w:rsidRDefault="00FE7173" w14:paraId="58C0CE39" w14:textId="77777777">
            <w:pPr>
              <w:pStyle w:val="paragraph"/>
              <w:spacing w:before="0" w:beforeAutospacing="0" w:after="0" w:afterAutospacing="0"/>
              <w:textAlignment w:val="baseline"/>
              <w:rPr>
                <w:rFonts w:asciiTheme="minorHAnsi" w:hAnsiTheme="minorHAnsi" w:cstheme="minorHAnsi"/>
                <w:sz w:val="22"/>
                <w:szCs w:val="22"/>
              </w:rPr>
            </w:pPr>
            <w:r w:rsidRPr="005D0170">
              <w:rPr>
                <w:rFonts w:asciiTheme="minorHAnsi" w:hAnsiTheme="minorHAnsi" w:cstheme="minorHAnsi"/>
                <w:sz w:val="22"/>
                <w:szCs w:val="22"/>
              </w:rPr>
              <w:t>Below is a link to and NHS resource with advice for parents about talking to their children about relationships and sex.</w:t>
            </w:r>
          </w:p>
          <w:p w:rsidRPr="005D0170" w:rsidR="00FE7173" w:rsidP="00FE7173" w:rsidRDefault="00FE7173" w14:paraId="77B448C8" w14:textId="77777777">
            <w:pPr>
              <w:pStyle w:val="paragraph"/>
              <w:spacing w:before="0" w:beforeAutospacing="0" w:after="0" w:afterAutospacing="0"/>
              <w:textAlignment w:val="baseline"/>
              <w:rPr>
                <w:rFonts w:asciiTheme="minorHAnsi" w:hAnsiTheme="minorHAnsi" w:cstheme="minorHAnsi"/>
                <w:sz w:val="22"/>
                <w:szCs w:val="22"/>
              </w:rPr>
            </w:pPr>
          </w:p>
          <w:p w:rsidRPr="005D0170" w:rsidR="00FE7173" w:rsidP="00FE7173" w:rsidRDefault="0083117A" w14:paraId="5A5905F5" w14:textId="77777777">
            <w:pPr>
              <w:pStyle w:val="paragraph"/>
              <w:spacing w:before="0" w:beforeAutospacing="0" w:after="0" w:afterAutospacing="0"/>
              <w:textAlignment w:val="baseline"/>
              <w:rPr>
                <w:rFonts w:asciiTheme="minorHAnsi" w:hAnsiTheme="minorHAnsi" w:cstheme="minorHAnsi"/>
                <w:sz w:val="22"/>
                <w:szCs w:val="22"/>
              </w:rPr>
            </w:pPr>
            <w:hyperlink w:history="1" r:id="rId30">
              <w:r w:rsidRPr="005D0170" w:rsidR="00FE7173">
                <w:rPr>
                  <w:rStyle w:val="Hyperlink"/>
                  <w:rFonts w:asciiTheme="minorHAnsi" w:hAnsiTheme="minorHAnsi" w:cstheme="minorHAnsi"/>
                  <w:sz w:val="22"/>
                  <w:szCs w:val="22"/>
                </w:rPr>
                <w:t>https://www.nhs.uk/Livewell/Talkingaboutsex/Documents/DCSFtalktoyourchild.pdf</w:t>
              </w:r>
            </w:hyperlink>
          </w:p>
          <w:p w:rsidRPr="005D0170" w:rsidR="00FE7173" w:rsidP="00FE7173" w:rsidRDefault="00FE7173" w14:paraId="24467806" w14:textId="77777777">
            <w:pPr>
              <w:pStyle w:val="paragraph"/>
              <w:spacing w:before="0" w:beforeAutospacing="0" w:after="0" w:afterAutospacing="0"/>
              <w:textAlignment w:val="baseline"/>
              <w:rPr>
                <w:rFonts w:asciiTheme="minorHAnsi" w:hAnsiTheme="minorHAnsi" w:cstheme="minorHAnsi"/>
                <w:sz w:val="22"/>
                <w:szCs w:val="22"/>
              </w:rPr>
            </w:pPr>
          </w:p>
          <w:p w:rsidRPr="005D0170" w:rsidR="00FE7173" w:rsidP="00FE7173" w:rsidRDefault="00FE7173" w14:paraId="47B5B14F" w14:textId="77777777">
            <w:pPr>
              <w:pStyle w:val="paragraph"/>
              <w:spacing w:before="0" w:beforeAutospacing="0" w:after="0" w:afterAutospacing="0"/>
              <w:textAlignment w:val="baseline"/>
              <w:rPr>
                <w:rFonts w:asciiTheme="minorHAnsi" w:hAnsiTheme="minorHAnsi" w:cstheme="minorHAnsi"/>
                <w:sz w:val="22"/>
                <w:szCs w:val="22"/>
              </w:rPr>
            </w:pPr>
          </w:p>
        </w:tc>
      </w:tr>
      <w:tr w:rsidRPr="005D0170" w:rsidR="00FE7173" w:rsidTr="1C521304" w14:paraId="79D6A994" w14:textId="77777777">
        <w:trPr>
          <w:trHeight w:val="300"/>
        </w:trPr>
        <w:tc>
          <w:tcPr>
            <w:tcW w:w="9918" w:type="dxa"/>
            <w:gridSpan w:val="2"/>
            <w:tcMar/>
          </w:tcPr>
          <w:p w:rsidRPr="005D0170" w:rsidR="00FE7173" w:rsidP="00FE7173" w:rsidRDefault="00FE7173" w14:paraId="4C4E7B22" w14:textId="641A077E">
            <w:pPr>
              <w:pStyle w:val="Heading2"/>
              <w:rPr>
                <w:rFonts w:asciiTheme="minorHAnsi" w:hAnsiTheme="minorHAnsi" w:cstheme="minorHAnsi"/>
              </w:rPr>
            </w:pPr>
            <w:bookmarkStart w:name="_Engineering:" w:id="15"/>
            <w:r w:rsidRPr="005D0170">
              <w:rPr>
                <w:rFonts w:asciiTheme="minorHAnsi" w:hAnsiTheme="minorHAnsi" w:cstheme="minorHAnsi"/>
              </w:rPr>
              <w:t>Engineering:</w:t>
            </w:r>
            <w:bookmarkEnd w:id="15"/>
          </w:p>
        </w:tc>
      </w:tr>
      <w:tr w:rsidRPr="005D0170" w:rsidR="00FE7173" w:rsidTr="1C521304" w14:paraId="12808CAB" w14:textId="77777777">
        <w:trPr>
          <w:trHeight w:val="300"/>
        </w:trPr>
        <w:tc>
          <w:tcPr>
            <w:tcW w:w="5098" w:type="dxa"/>
            <w:tcMar/>
          </w:tcPr>
          <w:p w:rsidRPr="005D0170" w:rsidR="00FE7173" w:rsidP="00FE7173" w:rsidRDefault="00FE7173" w14:paraId="57CC5341" w14:textId="15B2AC3B">
            <w:pPr>
              <w:rPr>
                <w:rFonts w:cstheme="minorHAnsi"/>
              </w:rPr>
            </w:pPr>
            <w:r w:rsidRPr="005D0170">
              <w:rPr>
                <w:rFonts w:cstheme="minorHAnsi"/>
              </w:rPr>
              <w:t xml:space="preserve">OCR Cambridge National Engineering Design </w:t>
            </w:r>
          </w:p>
          <w:p w:rsidRPr="005D0170" w:rsidR="00FE7173" w:rsidP="00FE7173" w:rsidRDefault="00FE7173" w14:paraId="7313E060" w14:textId="12E0E7C3">
            <w:pPr>
              <w:rPr>
                <w:rFonts w:cstheme="minorHAnsi"/>
              </w:rPr>
            </w:pPr>
          </w:p>
          <w:p w:rsidRPr="00237570" w:rsidR="00FE7173" w:rsidP="00237570" w:rsidRDefault="00FE7173" w14:paraId="5373DA99" w14:textId="79D00360">
            <w:pPr>
              <w:pStyle w:val="ListParagraph"/>
              <w:numPr>
                <w:ilvl w:val="0"/>
                <w:numId w:val="19"/>
              </w:numPr>
              <w:ind w:left="330" w:hanging="330"/>
              <w:rPr>
                <w:rFonts w:cstheme="minorHAnsi"/>
              </w:rPr>
            </w:pPr>
            <w:r w:rsidRPr="00237570">
              <w:rPr>
                <w:rFonts w:cstheme="minorHAnsi"/>
              </w:rPr>
              <w:t>Know how to recognise different graphical communication techniques and explain what each are used for.</w:t>
            </w:r>
          </w:p>
          <w:p w:rsidRPr="00237570" w:rsidR="00FE7173" w:rsidP="00237570" w:rsidRDefault="00FE7173" w14:paraId="1D8520DA" w14:textId="5550EE45">
            <w:pPr>
              <w:pStyle w:val="ListParagraph"/>
              <w:numPr>
                <w:ilvl w:val="0"/>
                <w:numId w:val="19"/>
              </w:numPr>
              <w:ind w:left="330" w:hanging="330"/>
              <w:rPr>
                <w:rFonts w:cstheme="minorHAnsi"/>
              </w:rPr>
            </w:pPr>
            <w:r w:rsidRPr="00237570">
              <w:rPr>
                <w:rFonts w:cstheme="minorHAnsi"/>
              </w:rPr>
              <w:t>Know the stages of the design process and be able to explain what takes place at each point in the development of a product</w:t>
            </w:r>
          </w:p>
          <w:p w:rsidRPr="00237570" w:rsidR="00FE7173" w:rsidP="00237570" w:rsidRDefault="00FE7173" w14:paraId="71E28245" w14:textId="647FB8E5">
            <w:pPr>
              <w:pStyle w:val="ListParagraph"/>
              <w:numPr>
                <w:ilvl w:val="0"/>
                <w:numId w:val="19"/>
              </w:numPr>
              <w:ind w:left="330" w:hanging="330"/>
              <w:rPr>
                <w:rFonts w:cstheme="minorHAnsi"/>
              </w:rPr>
            </w:pPr>
            <w:r w:rsidRPr="00237570">
              <w:rPr>
                <w:rFonts w:cstheme="minorHAnsi"/>
              </w:rPr>
              <w:t>Be able to use 2D and 3D drawing techniques to communicate design ideas for a given product. (Freehand sketching, oblique, isometric, orthographic, assembly &amp; perspective)</w:t>
            </w:r>
          </w:p>
          <w:p w:rsidRPr="00237570" w:rsidR="00FE7173" w:rsidP="00FE7173" w:rsidRDefault="00FE7173" w14:paraId="50965037" w14:textId="50B8C2B8">
            <w:pPr>
              <w:pStyle w:val="ListParagraph"/>
              <w:numPr>
                <w:ilvl w:val="0"/>
                <w:numId w:val="19"/>
              </w:numPr>
              <w:ind w:left="330" w:hanging="330"/>
              <w:rPr>
                <w:rFonts w:cstheme="minorHAnsi"/>
              </w:rPr>
            </w:pPr>
            <w:r w:rsidRPr="00237570">
              <w:rPr>
                <w:rFonts w:cstheme="minorHAnsi"/>
              </w:rPr>
              <w:t>Be able to use 2D and 3D Computer Aided Design software to communicate designs.</w:t>
            </w:r>
          </w:p>
        </w:tc>
        <w:tc>
          <w:tcPr>
            <w:tcW w:w="4820" w:type="dxa"/>
            <w:tcMar/>
          </w:tcPr>
          <w:p w:rsidRPr="005D0170" w:rsidR="00FE7173" w:rsidP="00FE7173" w:rsidRDefault="00FE7173" w14:paraId="26039925" w14:textId="22CA0764">
            <w:pPr>
              <w:rPr>
                <w:rFonts w:cstheme="minorHAnsi"/>
              </w:rPr>
            </w:pPr>
            <w:r w:rsidRPr="005D0170">
              <w:rPr>
                <w:rFonts w:cstheme="minorHAnsi"/>
              </w:rPr>
              <w:t>Home learning:</w:t>
            </w:r>
          </w:p>
          <w:p w:rsidRPr="005D0170" w:rsidR="00FE7173" w:rsidP="00FE7173" w:rsidRDefault="00FE7173" w14:paraId="5E9091F2" w14:textId="69741786">
            <w:pPr>
              <w:rPr>
                <w:rFonts w:cstheme="minorHAnsi"/>
              </w:rPr>
            </w:pPr>
          </w:p>
          <w:p w:rsidRPr="005D0170" w:rsidR="00FE7173" w:rsidP="00FE7173" w:rsidRDefault="00FE7173" w14:paraId="05E124DE" w14:textId="2F526029">
            <w:pPr>
              <w:rPr>
                <w:rFonts w:cstheme="minorHAnsi"/>
              </w:rPr>
            </w:pPr>
            <w:r w:rsidRPr="005D0170">
              <w:rPr>
                <w:rFonts w:cstheme="minorHAnsi"/>
              </w:rPr>
              <w:t>Pupils will be set online revision tasks and questions using GCSE POD.</w:t>
            </w:r>
          </w:p>
          <w:p w:rsidRPr="005D0170" w:rsidR="00FE7173" w:rsidP="00FE7173" w:rsidRDefault="00FE7173" w14:paraId="4BB94489" w14:textId="1BA2EDF2">
            <w:pPr>
              <w:rPr>
                <w:rFonts w:cstheme="minorHAnsi"/>
              </w:rPr>
            </w:pPr>
          </w:p>
          <w:p w:rsidRPr="005D0170" w:rsidR="00FE7173" w:rsidP="00FE7173" w:rsidRDefault="00FE7173" w14:paraId="769DB0DA" w14:textId="233DF64C">
            <w:pPr>
              <w:rPr>
                <w:rFonts w:cstheme="minorHAnsi"/>
              </w:rPr>
            </w:pPr>
            <w:r w:rsidRPr="005D0170">
              <w:rPr>
                <w:rFonts w:cstheme="minorHAnsi"/>
              </w:rPr>
              <w:t>Pupils will be given knowledge organisers to revise for class tests.</w:t>
            </w:r>
          </w:p>
          <w:p w:rsidRPr="005D0170" w:rsidR="00FE7173" w:rsidP="00FE7173" w:rsidRDefault="00FE7173" w14:paraId="55382C77" w14:textId="411F7751">
            <w:pPr>
              <w:rPr>
                <w:rFonts w:cstheme="minorHAnsi"/>
              </w:rPr>
            </w:pPr>
          </w:p>
          <w:p w:rsidRPr="005D0170" w:rsidR="00FE7173" w:rsidP="00FE7173" w:rsidRDefault="00FE7173" w14:paraId="19907B4F" w14:textId="796F7C05">
            <w:pPr>
              <w:rPr>
                <w:rFonts w:cstheme="minorHAnsi"/>
              </w:rPr>
            </w:pPr>
            <w:r w:rsidRPr="005D0170">
              <w:rPr>
                <w:rFonts w:cstheme="minorHAnsi"/>
              </w:rPr>
              <w:t xml:space="preserve">How </w:t>
            </w:r>
            <w:proofErr w:type="gramStart"/>
            <w:r w:rsidRPr="005D0170">
              <w:rPr>
                <w:rFonts w:cstheme="minorHAnsi"/>
              </w:rPr>
              <w:t>you can</w:t>
            </w:r>
            <w:proofErr w:type="gramEnd"/>
            <w:r w:rsidRPr="005D0170">
              <w:rPr>
                <w:rFonts w:cstheme="minorHAnsi"/>
              </w:rPr>
              <w:t xml:space="preserve"> help</w:t>
            </w:r>
            <w:r w:rsidR="00237570">
              <w:rPr>
                <w:rFonts w:cstheme="minorHAnsi"/>
              </w:rPr>
              <w:t>?</w:t>
            </w:r>
          </w:p>
          <w:p w:rsidRPr="005D0170" w:rsidR="00FE7173" w:rsidP="00FE7173" w:rsidRDefault="00FE7173" w14:paraId="5397DDB0" w14:textId="09A9603A">
            <w:pPr>
              <w:rPr>
                <w:rFonts w:cstheme="minorHAnsi"/>
              </w:rPr>
            </w:pPr>
            <w:r w:rsidRPr="005D0170">
              <w:rPr>
                <w:rFonts w:cstheme="minorHAnsi"/>
              </w:rPr>
              <w:t>You can support your child by encouraging them to log onto the GCSE Pod and complete the fortnightly tasks.</w:t>
            </w:r>
          </w:p>
          <w:p w:rsidRPr="005D0170" w:rsidR="00FE7173" w:rsidP="00FE7173" w:rsidRDefault="00FE7173" w14:paraId="438A5B1D" w14:textId="1E5D72D5">
            <w:pPr>
              <w:rPr>
                <w:rFonts w:cstheme="minorHAnsi"/>
              </w:rPr>
            </w:pPr>
          </w:p>
          <w:p w:rsidRPr="005D0170" w:rsidR="00FE7173" w:rsidP="00FE7173" w:rsidRDefault="00FE7173" w14:paraId="202DD2A0" w14:textId="167534E2">
            <w:pPr>
              <w:rPr>
                <w:rFonts w:cstheme="minorHAnsi"/>
              </w:rPr>
            </w:pPr>
            <w:r w:rsidRPr="005D0170">
              <w:rPr>
                <w:rFonts w:cstheme="minorHAnsi"/>
              </w:rPr>
              <w:t>Ask them to show you their engineering knowledge organiser and encourage them to make flashcards and mind maps to revise the content.</w:t>
            </w:r>
          </w:p>
          <w:p w:rsidRPr="005D0170" w:rsidR="00FE7173" w:rsidP="00FE7173" w:rsidRDefault="00FE7173" w14:paraId="42B932B7" w14:textId="1759B884">
            <w:pPr>
              <w:rPr>
                <w:rFonts w:cstheme="minorHAnsi"/>
              </w:rPr>
            </w:pPr>
          </w:p>
          <w:p w:rsidRPr="005D0170" w:rsidR="00FE7173" w:rsidP="00FE7173" w:rsidRDefault="00FE7173" w14:paraId="651C8754" w14:textId="5396CFB2">
            <w:pPr>
              <w:rPr>
                <w:rFonts w:cstheme="minorHAnsi"/>
              </w:rPr>
            </w:pPr>
            <w:r w:rsidRPr="005D0170">
              <w:rPr>
                <w:rFonts w:cstheme="minorHAnsi"/>
              </w:rPr>
              <w:t>You could also encourage them to sketch products in your home to practice their 2D and 3D drawing skills.</w:t>
            </w:r>
          </w:p>
        </w:tc>
      </w:tr>
      <w:tr w:rsidRPr="005D0170" w:rsidR="00FE7173" w:rsidTr="1C521304" w14:paraId="2202EF6E" w14:textId="77777777">
        <w:trPr>
          <w:trHeight w:val="300"/>
        </w:trPr>
        <w:tc>
          <w:tcPr>
            <w:tcW w:w="9918" w:type="dxa"/>
            <w:gridSpan w:val="2"/>
            <w:tcMar/>
          </w:tcPr>
          <w:p w:rsidRPr="005D0170" w:rsidR="00FE7173" w:rsidP="00FE7173" w:rsidRDefault="00FE7173" w14:paraId="37826FAC" w14:textId="1D3BA131">
            <w:pPr>
              <w:pStyle w:val="Heading2"/>
              <w:rPr>
                <w:rFonts w:asciiTheme="minorHAnsi" w:hAnsiTheme="minorHAnsi" w:cstheme="minorHAnsi"/>
              </w:rPr>
            </w:pPr>
            <w:bookmarkStart w:name="_Business_Studies:" w:id="16"/>
            <w:bookmarkEnd w:id="16"/>
            <w:r w:rsidRPr="005D0170">
              <w:rPr>
                <w:rFonts w:asciiTheme="minorHAnsi" w:hAnsiTheme="minorHAnsi" w:cstheme="minorHAnsi"/>
              </w:rPr>
              <w:t>Business Studies:</w:t>
            </w:r>
          </w:p>
        </w:tc>
      </w:tr>
      <w:tr w:rsidRPr="005D0170" w:rsidR="00FE7173" w:rsidTr="1C521304" w14:paraId="143D89AE" w14:textId="77777777">
        <w:trPr>
          <w:trHeight w:val="300"/>
        </w:trPr>
        <w:tc>
          <w:tcPr>
            <w:tcW w:w="5098" w:type="dxa"/>
            <w:tcMar/>
          </w:tcPr>
          <w:p w:rsidRPr="005D0170" w:rsidR="00FE7173" w:rsidP="00FE7173" w:rsidRDefault="4E6EF1DA" w14:paraId="21959516" w14:textId="5300BD26">
            <w:pPr>
              <w:rPr>
                <w:rFonts w:cstheme="minorHAnsi"/>
              </w:rPr>
            </w:pPr>
            <w:r w:rsidRPr="005D0170">
              <w:rPr>
                <w:rFonts w:cstheme="minorHAnsi"/>
              </w:rPr>
              <w:t>Edexcel Business 9-1</w:t>
            </w:r>
          </w:p>
          <w:p w:rsidRPr="005D0170" w:rsidR="705FA777" w:rsidP="705FA777" w:rsidRDefault="705FA777" w14:paraId="11E780AC" w14:textId="07EE5C77">
            <w:pPr>
              <w:rPr>
                <w:rFonts w:eastAsia="Calibri" w:cstheme="minorHAnsi"/>
              </w:rPr>
            </w:pPr>
          </w:p>
          <w:p w:rsidRPr="005D0170" w:rsidR="00FE7173" w:rsidP="705FA777" w:rsidRDefault="0E6E6EB5" w14:paraId="2C1F9D8D" w14:textId="684DB5FE">
            <w:pPr>
              <w:rPr>
                <w:rFonts w:eastAsia="Calibri" w:cstheme="minorHAnsi"/>
              </w:rPr>
            </w:pPr>
            <w:r w:rsidRPr="005D0170">
              <w:rPr>
                <w:rFonts w:eastAsia="Calibri" w:cstheme="minorHAnsi"/>
              </w:rPr>
              <w:t>Theme 2.3 Making Operational Decisions</w:t>
            </w:r>
          </w:p>
          <w:p w:rsidRPr="005D0170" w:rsidR="00FE7173" w:rsidP="705FA777" w:rsidRDefault="5768D930" w14:paraId="777771A0" w14:textId="37395DE8">
            <w:pPr>
              <w:rPr>
                <w:rFonts w:cstheme="minorHAnsi"/>
                <w:b/>
                <w:bCs/>
              </w:rPr>
            </w:pPr>
            <w:r w:rsidRPr="005D0170">
              <w:rPr>
                <w:rFonts w:cstheme="minorHAnsi"/>
                <w:b/>
                <w:bCs/>
              </w:rPr>
              <w:t>Business Operations:</w:t>
            </w:r>
          </w:p>
          <w:p w:rsidRPr="005D0170" w:rsidR="00FE7173" w:rsidP="705FA777" w:rsidRDefault="4DD61427" w14:paraId="1AB7790B" w14:textId="4BEF070C">
            <w:pPr>
              <w:rPr>
                <w:rFonts w:cstheme="minorHAnsi"/>
              </w:rPr>
            </w:pPr>
            <w:r w:rsidRPr="005D0170">
              <w:rPr>
                <w:rFonts w:eastAsia="Calibri Light" w:cstheme="minorHAnsi"/>
              </w:rPr>
              <w:lastRenderedPageBreak/>
              <w:t xml:space="preserve">To know the purpose of business operations: </w:t>
            </w:r>
          </w:p>
          <w:p w:rsidRPr="005D0170" w:rsidR="00FE7173" w:rsidP="705FA777" w:rsidRDefault="3BAAB53F" w14:paraId="0DC7ACEF" w14:textId="0AC25E25">
            <w:pPr>
              <w:rPr>
                <w:rFonts w:eastAsia="Calibri Light" w:cstheme="minorHAnsi"/>
              </w:rPr>
            </w:pPr>
            <w:r w:rsidRPr="005D0170">
              <w:rPr>
                <w:rFonts w:eastAsia="Calibri Light" w:cstheme="minorHAnsi"/>
              </w:rPr>
              <w:t>To know the p</w:t>
            </w:r>
            <w:r w:rsidRPr="005D0170" w:rsidR="4DD61427">
              <w:rPr>
                <w:rFonts w:eastAsia="Calibri Light" w:cstheme="minorHAnsi"/>
              </w:rPr>
              <w:t>roduction processes</w:t>
            </w:r>
            <w:r w:rsidRPr="005D0170" w:rsidR="4E5A4649">
              <w:rPr>
                <w:rFonts w:eastAsia="Calibri Light" w:cstheme="minorHAnsi"/>
              </w:rPr>
              <w:t>.</w:t>
            </w:r>
          </w:p>
          <w:p w:rsidRPr="005D0170" w:rsidR="00FE7173" w:rsidP="705FA777" w:rsidRDefault="4E5A4649" w14:paraId="78766DEF" w14:textId="55701B50">
            <w:pPr>
              <w:rPr>
                <w:rFonts w:eastAsia="Calibri Light" w:cstheme="minorHAnsi"/>
              </w:rPr>
            </w:pPr>
            <w:r w:rsidRPr="005D0170">
              <w:rPr>
                <w:rFonts w:eastAsia="Calibri Light" w:cstheme="minorHAnsi"/>
              </w:rPr>
              <w:t>To know the i</w:t>
            </w:r>
            <w:r w:rsidRPr="005D0170" w:rsidR="4DD61427">
              <w:rPr>
                <w:rFonts w:eastAsia="Calibri Light" w:cstheme="minorHAnsi"/>
              </w:rPr>
              <w:t>mpacts of technology on production</w:t>
            </w:r>
            <w:r w:rsidRPr="005D0170" w:rsidR="78166697">
              <w:rPr>
                <w:rFonts w:eastAsia="Calibri Light" w:cstheme="minorHAnsi"/>
              </w:rPr>
              <w:t>.</w:t>
            </w:r>
          </w:p>
          <w:p w:rsidRPr="005D0170" w:rsidR="00FE7173" w:rsidP="705FA777" w:rsidRDefault="672C0425" w14:paraId="066964A3" w14:textId="5AEB4C8C">
            <w:pPr>
              <w:rPr>
                <w:rFonts w:eastAsia="Calibri Light" w:cstheme="minorHAnsi"/>
                <w:b/>
                <w:bCs/>
              </w:rPr>
            </w:pPr>
            <w:r w:rsidRPr="005D0170">
              <w:rPr>
                <w:rFonts w:eastAsia="Calibri Light" w:cstheme="minorHAnsi"/>
                <w:b/>
                <w:bCs/>
              </w:rPr>
              <w:t>Working with suppliers:</w:t>
            </w:r>
          </w:p>
          <w:p w:rsidRPr="005D0170" w:rsidR="00FE7173" w:rsidP="705FA777" w:rsidRDefault="78166697" w14:paraId="3733FC41" w14:textId="56B16C60">
            <w:pPr>
              <w:rPr>
                <w:rFonts w:eastAsia="Calibri Light" w:cstheme="minorHAnsi"/>
              </w:rPr>
            </w:pPr>
            <w:r w:rsidRPr="005D0170">
              <w:rPr>
                <w:rFonts w:eastAsia="Calibri Light" w:cstheme="minorHAnsi"/>
              </w:rPr>
              <w:t>To know how firms manage stock.</w:t>
            </w:r>
          </w:p>
          <w:p w:rsidRPr="005D0170" w:rsidR="00FE7173" w:rsidP="705FA777" w:rsidRDefault="78166697" w14:paraId="6B0F60CE" w14:textId="6F3401D9">
            <w:pPr>
              <w:rPr>
                <w:rFonts w:eastAsia="Calibri Light" w:cstheme="minorHAnsi"/>
              </w:rPr>
            </w:pPr>
            <w:r w:rsidRPr="005D0170">
              <w:rPr>
                <w:rFonts w:eastAsia="Calibri Light" w:cstheme="minorHAnsi"/>
              </w:rPr>
              <w:t>To know the role of procurement.</w:t>
            </w:r>
          </w:p>
          <w:p w:rsidRPr="005D0170" w:rsidR="00FE7173" w:rsidP="705FA777" w:rsidRDefault="6C519E13" w14:paraId="09322416" w14:textId="157DFBE0">
            <w:pPr>
              <w:rPr>
                <w:rFonts w:eastAsia="Calibri Light" w:cstheme="minorHAnsi"/>
                <w:b/>
                <w:bCs/>
              </w:rPr>
            </w:pPr>
            <w:r w:rsidRPr="005D0170">
              <w:rPr>
                <w:rFonts w:eastAsia="Calibri Light" w:cstheme="minorHAnsi"/>
                <w:b/>
                <w:bCs/>
              </w:rPr>
              <w:t>Managing Quality:</w:t>
            </w:r>
          </w:p>
          <w:p w:rsidRPr="005D0170" w:rsidR="00FE7173" w:rsidP="705FA777" w:rsidRDefault="6C519E13" w14:paraId="5C16BA1A" w14:textId="5114B2D2">
            <w:pPr>
              <w:rPr>
                <w:rFonts w:eastAsia="Calibri Light" w:cstheme="minorHAnsi"/>
              </w:rPr>
            </w:pPr>
            <w:r w:rsidRPr="005D0170">
              <w:rPr>
                <w:rFonts w:eastAsia="Calibri Light" w:cstheme="minorHAnsi"/>
              </w:rPr>
              <w:t xml:space="preserve">To know the concept of quality &amp; why it's important. </w:t>
            </w:r>
          </w:p>
          <w:p w:rsidRPr="005D0170" w:rsidR="00FE7173" w:rsidP="705FA777" w:rsidRDefault="5CCE3BAE" w14:paraId="7021A469" w14:textId="6A31B53A">
            <w:pPr>
              <w:rPr>
                <w:rFonts w:eastAsia="Calibri Light" w:cstheme="minorHAnsi"/>
                <w:b/>
                <w:bCs/>
              </w:rPr>
            </w:pPr>
            <w:r w:rsidRPr="005D0170">
              <w:rPr>
                <w:rFonts w:eastAsia="Calibri Light" w:cstheme="minorHAnsi"/>
                <w:b/>
                <w:bCs/>
              </w:rPr>
              <w:t>The Sales Process</w:t>
            </w:r>
          </w:p>
          <w:p w:rsidRPr="005D0170" w:rsidR="00FE7173" w:rsidP="705FA777" w:rsidRDefault="5CCE3BAE" w14:paraId="6A2B604B" w14:textId="7B03A3A4">
            <w:pPr>
              <w:rPr>
                <w:rFonts w:eastAsia="Calibri Light" w:cstheme="minorHAnsi"/>
              </w:rPr>
            </w:pPr>
            <w:r w:rsidRPr="005D0170">
              <w:rPr>
                <w:rFonts w:eastAsia="Calibri Light" w:cstheme="minorHAnsi"/>
              </w:rPr>
              <w:t>To know the parts of the sales process.</w:t>
            </w:r>
          </w:p>
          <w:p w:rsidRPr="005D0170" w:rsidR="00FE7173" w:rsidP="705FA777" w:rsidRDefault="5CCE3BAE" w14:paraId="03B2A165" w14:textId="128A33E3">
            <w:pPr>
              <w:rPr>
                <w:rFonts w:eastAsia="Calibri Light" w:cstheme="minorHAnsi"/>
              </w:rPr>
            </w:pPr>
            <w:r w:rsidRPr="005D0170">
              <w:rPr>
                <w:rFonts w:eastAsia="Calibri Light" w:cstheme="minorHAnsi"/>
              </w:rPr>
              <w:t>To know the importance to a business of providing good customer service.</w:t>
            </w:r>
          </w:p>
          <w:p w:rsidRPr="005D0170" w:rsidR="00FE7173" w:rsidP="705FA777" w:rsidRDefault="00FE7173" w14:paraId="35CC66D8" w14:textId="0774D9ED">
            <w:pPr>
              <w:rPr>
                <w:rFonts w:eastAsia="Calibri Light" w:cstheme="minorHAnsi"/>
              </w:rPr>
            </w:pPr>
          </w:p>
          <w:p w:rsidRPr="005D0170" w:rsidR="00FE7173" w:rsidP="705FA777" w:rsidRDefault="5DC1367A" w14:paraId="2D3DF81F" w14:textId="0B991A46">
            <w:pPr>
              <w:rPr>
                <w:rFonts w:cstheme="minorHAnsi"/>
              </w:rPr>
            </w:pPr>
            <w:r w:rsidRPr="005D0170">
              <w:rPr>
                <w:rFonts w:eastAsia="Calibri Light" w:cstheme="minorHAnsi"/>
              </w:rPr>
              <w:t>Theme 2.4 Making financial decisions</w:t>
            </w:r>
          </w:p>
          <w:p w:rsidRPr="005D0170" w:rsidR="00FE7173" w:rsidP="705FA777" w:rsidRDefault="0378A854" w14:paraId="69DCA64E" w14:textId="15CB6AFF">
            <w:pPr>
              <w:rPr>
                <w:rFonts w:eastAsia="Calibri Light" w:cstheme="minorHAnsi"/>
                <w:b/>
                <w:bCs/>
              </w:rPr>
            </w:pPr>
            <w:r w:rsidRPr="005D0170">
              <w:rPr>
                <w:rFonts w:eastAsia="Calibri Light" w:cstheme="minorHAnsi"/>
                <w:b/>
                <w:bCs/>
              </w:rPr>
              <w:t>Business Calculations</w:t>
            </w:r>
          </w:p>
          <w:p w:rsidRPr="005D0170" w:rsidR="00FE7173" w:rsidP="705FA777" w:rsidRDefault="5DC1367A" w14:paraId="48BF4661" w14:textId="31BC21B6">
            <w:pPr>
              <w:rPr>
                <w:rFonts w:eastAsia="Calibri Light" w:cstheme="minorHAnsi"/>
              </w:rPr>
            </w:pPr>
            <w:r w:rsidRPr="005D0170">
              <w:rPr>
                <w:rFonts w:eastAsia="Calibri Light" w:cstheme="minorHAnsi"/>
              </w:rPr>
              <w:t>To know business calculations (gross &amp; net profit, gross &amp; net profit margins and ARR).</w:t>
            </w:r>
          </w:p>
          <w:p w:rsidRPr="005D0170" w:rsidR="00FE7173" w:rsidP="705FA777" w:rsidRDefault="332C965C" w14:paraId="2A6F20D0" w14:textId="2EEED846">
            <w:pPr>
              <w:rPr>
                <w:rFonts w:eastAsia="Calibri Light" w:cstheme="minorHAnsi"/>
              </w:rPr>
            </w:pPr>
            <w:r w:rsidRPr="005D0170">
              <w:rPr>
                <w:rFonts w:eastAsia="Calibri Light" w:cstheme="minorHAnsi"/>
              </w:rPr>
              <w:t>To know business performance – such as interpreting graphs, qualitative and quantitative data</w:t>
            </w:r>
            <w:r w:rsidRPr="005D0170" w:rsidR="658880E7">
              <w:rPr>
                <w:rFonts w:eastAsia="Calibri Light" w:cstheme="minorHAnsi"/>
              </w:rPr>
              <w:t>.</w:t>
            </w:r>
          </w:p>
          <w:p w:rsidRPr="005D0170" w:rsidR="00FE7173" w:rsidP="705FA777" w:rsidRDefault="658880E7" w14:paraId="65A80F8C" w14:textId="60ADC957">
            <w:pPr>
              <w:rPr>
                <w:rFonts w:eastAsia="Calibri Light" w:cstheme="minorHAnsi"/>
              </w:rPr>
            </w:pPr>
            <w:r w:rsidRPr="005D0170">
              <w:rPr>
                <w:rFonts w:eastAsia="Calibri Light" w:cstheme="minorHAnsi"/>
              </w:rPr>
              <w:t>To know the use &amp; limitations of financial data.</w:t>
            </w:r>
          </w:p>
        </w:tc>
        <w:tc>
          <w:tcPr>
            <w:tcW w:w="4820" w:type="dxa"/>
            <w:tcMar/>
          </w:tcPr>
          <w:p w:rsidRPr="005D0170" w:rsidR="00FE7173" w:rsidP="00FE7173" w:rsidRDefault="00FE7173" w14:paraId="0278E4AC" w14:textId="412A7273">
            <w:pPr>
              <w:rPr>
                <w:rFonts w:cstheme="minorHAnsi"/>
              </w:rPr>
            </w:pPr>
            <w:r w:rsidRPr="005D0170">
              <w:rPr>
                <w:rFonts w:cstheme="minorHAnsi"/>
              </w:rPr>
              <w:lastRenderedPageBreak/>
              <w:t>Home Learning</w:t>
            </w:r>
          </w:p>
          <w:p w:rsidRPr="005D0170" w:rsidR="00FE7173" w:rsidP="00FE7173" w:rsidRDefault="00FE7173" w14:paraId="1F3312F9" w14:textId="1496C07C">
            <w:pPr>
              <w:rPr>
                <w:rFonts w:cstheme="minorHAnsi"/>
              </w:rPr>
            </w:pPr>
            <w:r w:rsidRPr="005D0170">
              <w:rPr>
                <w:rFonts w:cstheme="minorHAnsi"/>
              </w:rPr>
              <w:t>Create key terms sheets and flashcards to review essential definitions.</w:t>
            </w:r>
          </w:p>
          <w:p w:rsidRPr="005D0170" w:rsidR="00FE7173" w:rsidP="00FE7173" w:rsidRDefault="00FE7173" w14:paraId="00ADE738" w14:textId="3C8BD706">
            <w:pPr>
              <w:rPr>
                <w:rFonts w:cstheme="minorHAnsi"/>
              </w:rPr>
            </w:pPr>
            <w:r w:rsidRPr="005D0170">
              <w:rPr>
                <w:rFonts w:cstheme="minorHAnsi"/>
              </w:rPr>
              <w:lastRenderedPageBreak/>
              <w:t>BBC BITESIZE has the essential notes for external influences that can help with the above:</w:t>
            </w:r>
          </w:p>
          <w:p w:rsidRPr="005D0170" w:rsidR="00FE7173" w:rsidP="00FE7173" w:rsidRDefault="0083117A" w14:paraId="274C8930" w14:textId="7E68DF3C">
            <w:pPr>
              <w:rPr>
                <w:rFonts w:eastAsia="Calibri Light" w:cstheme="minorHAnsi"/>
              </w:rPr>
            </w:pPr>
            <w:hyperlink r:id="rId31">
              <w:r w:rsidRPr="005D0170" w:rsidR="00FE7173">
                <w:rPr>
                  <w:rStyle w:val="Hyperlink"/>
                  <w:rFonts w:eastAsia="Calibri Light" w:cstheme="minorHAnsi"/>
                </w:rPr>
                <w:t>https://www.bbc.co.uk/bitesize/topics/z6rfpg8</w:t>
              </w:r>
            </w:hyperlink>
          </w:p>
          <w:p w:rsidRPr="005D0170" w:rsidR="00FE7173" w:rsidP="00FE7173" w:rsidRDefault="00FE7173" w14:paraId="7DABEE2B" w14:textId="5776C8DA">
            <w:pPr>
              <w:rPr>
                <w:rFonts w:eastAsia="Calibri Light" w:cstheme="minorHAnsi"/>
              </w:rPr>
            </w:pPr>
          </w:p>
          <w:p w:rsidRPr="005D0170" w:rsidR="00FE7173" w:rsidP="00FE7173" w:rsidRDefault="00FE7173" w14:paraId="3040317E" w14:textId="72F90CC1">
            <w:pPr>
              <w:rPr>
                <w:rFonts w:cstheme="minorHAnsi"/>
              </w:rPr>
            </w:pPr>
          </w:p>
          <w:p w:rsidRPr="005D0170" w:rsidR="00FE7173" w:rsidP="00FE7173" w:rsidRDefault="00FE7173" w14:paraId="0240A1E4" w14:textId="4862FC3B">
            <w:pPr>
              <w:rPr>
                <w:rFonts w:cstheme="minorHAnsi"/>
              </w:rPr>
            </w:pPr>
          </w:p>
          <w:p w:rsidRPr="005D0170" w:rsidR="00FE7173" w:rsidP="00FE7173" w:rsidRDefault="00FE7173" w14:paraId="1910BE2E" w14:textId="76339779">
            <w:pPr>
              <w:rPr>
                <w:rFonts w:cstheme="minorHAnsi"/>
              </w:rPr>
            </w:pPr>
            <w:r w:rsidRPr="005D0170">
              <w:rPr>
                <w:rFonts w:cstheme="minorHAnsi"/>
              </w:rPr>
              <w:t>How can you help?</w:t>
            </w:r>
          </w:p>
          <w:p w:rsidRPr="005D0170" w:rsidR="00FE7173" w:rsidP="00FE7173" w:rsidRDefault="00FE7173" w14:paraId="20473601" w14:textId="14877249">
            <w:pPr>
              <w:rPr>
                <w:rFonts w:cstheme="minorHAnsi"/>
              </w:rPr>
            </w:pPr>
            <w:r w:rsidRPr="005D0170">
              <w:rPr>
                <w:rFonts w:cstheme="minorHAnsi"/>
              </w:rPr>
              <w:t>Test your child on their key term knowledge using their flash cards.</w:t>
            </w:r>
          </w:p>
          <w:p w:rsidRPr="005D0170" w:rsidR="00FE7173" w:rsidP="00FE7173" w:rsidRDefault="00FE7173" w14:paraId="7B695DB9" w14:textId="10D50570">
            <w:pPr>
              <w:rPr>
                <w:rFonts w:cstheme="minorHAnsi"/>
              </w:rPr>
            </w:pPr>
          </w:p>
        </w:tc>
      </w:tr>
      <w:tr w:rsidRPr="005D0170" w:rsidR="00FE7173" w:rsidTr="1C521304" w14:paraId="38EF2B05" w14:textId="77777777">
        <w:trPr>
          <w:trHeight w:val="300"/>
        </w:trPr>
        <w:tc>
          <w:tcPr>
            <w:tcW w:w="9918" w:type="dxa"/>
            <w:gridSpan w:val="2"/>
            <w:tcMar/>
          </w:tcPr>
          <w:p w:rsidRPr="005D0170" w:rsidR="00FE7173" w:rsidP="00FE7173" w:rsidRDefault="00FE7173" w14:paraId="72CCE161" w14:textId="470F85F5">
            <w:pPr>
              <w:pStyle w:val="Heading2"/>
              <w:rPr>
                <w:rFonts w:asciiTheme="minorHAnsi" w:hAnsiTheme="minorHAnsi" w:cstheme="minorHAnsi"/>
              </w:rPr>
            </w:pPr>
            <w:bookmarkStart w:name="_Computer_Science:" w:id="17"/>
            <w:bookmarkEnd w:id="17"/>
            <w:r w:rsidRPr="005D0170">
              <w:rPr>
                <w:rFonts w:asciiTheme="minorHAnsi" w:hAnsiTheme="minorHAnsi" w:cstheme="minorHAnsi"/>
              </w:rPr>
              <w:lastRenderedPageBreak/>
              <w:t>Computer Science:</w:t>
            </w:r>
          </w:p>
        </w:tc>
      </w:tr>
      <w:tr w:rsidRPr="005D0170" w:rsidR="00FE7173" w:rsidTr="1C521304" w14:paraId="7430A37C" w14:textId="77777777">
        <w:trPr>
          <w:trHeight w:val="300"/>
        </w:trPr>
        <w:tc>
          <w:tcPr>
            <w:tcW w:w="5098" w:type="dxa"/>
            <w:tcMar/>
          </w:tcPr>
          <w:p w:rsidRPr="005D0170" w:rsidR="00FE7173" w:rsidP="00FE7173" w:rsidRDefault="00FE7173" w14:paraId="711C0F59" w14:textId="3FAC97A4">
            <w:pPr>
              <w:rPr>
                <w:rFonts w:eastAsia="Calibri Light" w:cstheme="minorHAnsi"/>
                <w:b/>
                <w:bCs/>
                <w:color w:val="000000" w:themeColor="text1"/>
              </w:rPr>
            </w:pPr>
            <w:r w:rsidRPr="005D0170">
              <w:rPr>
                <w:rFonts w:cstheme="minorHAnsi"/>
              </w:rPr>
              <w:t xml:space="preserve"> </w:t>
            </w:r>
            <w:r w:rsidRPr="005D0170">
              <w:rPr>
                <w:rFonts w:eastAsia="Calibri Light" w:cstheme="minorHAnsi"/>
                <w:b/>
                <w:bCs/>
                <w:color w:val="000000" w:themeColor="text1"/>
              </w:rPr>
              <w:t>Edexcel – GCSE Computer Science:</w:t>
            </w:r>
          </w:p>
          <w:p w:rsidRPr="005D0170" w:rsidR="00FE7173" w:rsidP="00FE7173" w:rsidRDefault="00FE7173" w14:paraId="16AD9BE5" w14:textId="77777777">
            <w:pPr>
              <w:rPr>
                <w:rFonts w:eastAsia="Calibri Light" w:cstheme="minorHAnsi"/>
                <w:b/>
                <w:bCs/>
                <w:color w:val="000000" w:themeColor="text1"/>
              </w:rPr>
            </w:pPr>
          </w:p>
          <w:p w:rsidRPr="005D0170" w:rsidR="00FE7173" w:rsidP="00FE7173" w:rsidRDefault="00FE7173" w14:paraId="14CFD5F3" w14:textId="1FA68053">
            <w:pPr>
              <w:rPr>
                <w:rFonts w:eastAsia="Calibri Light" w:cstheme="minorHAnsi"/>
                <w:b/>
                <w:bCs/>
                <w:color w:val="000000" w:themeColor="text1"/>
              </w:rPr>
            </w:pPr>
            <w:r w:rsidRPr="005D0170">
              <w:rPr>
                <w:rFonts w:eastAsia="Calibri Light" w:cstheme="minorHAnsi"/>
                <w:b/>
                <w:bCs/>
                <w:color w:val="000000" w:themeColor="text1"/>
              </w:rPr>
              <w:t>Computational Thinking</w:t>
            </w:r>
          </w:p>
          <w:p w:rsidRPr="005D0170" w:rsidR="00FE7173" w:rsidP="00FE7173" w:rsidRDefault="00FE7173" w14:paraId="74AA898C" w14:textId="77777777">
            <w:pPr>
              <w:rPr>
                <w:rFonts w:eastAsia="Calibri Light" w:cstheme="minorHAnsi"/>
                <w:b/>
                <w:bCs/>
                <w:color w:val="000000" w:themeColor="text1"/>
              </w:rPr>
            </w:pPr>
          </w:p>
          <w:p w:rsidRPr="005D0170" w:rsidR="7256E700" w:rsidP="002C0611" w:rsidRDefault="7256E700" w14:paraId="02F6BE49" w14:textId="5B576277">
            <w:pPr>
              <w:pStyle w:val="ListParagraph"/>
              <w:numPr>
                <w:ilvl w:val="0"/>
                <w:numId w:val="9"/>
              </w:numPr>
              <w:spacing w:line="259" w:lineRule="auto"/>
              <w:rPr>
                <w:rFonts w:eastAsia="Calibri Light" w:cstheme="minorHAnsi"/>
                <w:color w:val="000000" w:themeColor="text1"/>
              </w:rPr>
            </w:pPr>
            <w:r w:rsidRPr="005D0170">
              <w:rPr>
                <w:rFonts w:eastAsia="Calibri Light" w:cstheme="minorHAnsi"/>
                <w:color w:val="000000" w:themeColor="text1"/>
              </w:rPr>
              <w:t>Know how data structures can be implemented into Python to represent tables (2D Lists)</w:t>
            </w:r>
          </w:p>
          <w:p w:rsidRPr="005D0170" w:rsidR="3D44C6D8" w:rsidP="002C0611" w:rsidRDefault="3D44C6D8" w14:paraId="24C4FD47" w14:textId="3400BDE6">
            <w:pPr>
              <w:pStyle w:val="ListParagraph"/>
              <w:numPr>
                <w:ilvl w:val="0"/>
                <w:numId w:val="9"/>
              </w:numPr>
              <w:spacing w:line="259" w:lineRule="auto"/>
              <w:rPr>
                <w:rFonts w:eastAsia="Calibri Light" w:cstheme="minorHAnsi"/>
                <w:color w:val="000000" w:themeColor="text1"/>
              </w:rPr>
            </w:pPr>
            <w:r w:rsidRPr="005D0170">
              <w:rPr>
                <w:rFonts w:eastAsia="Calibri Light" w:cstheme="minorHAnsi"/>
                <w:color w:val="000000" w:themeColor="text1"/>
              </w:rPr>
              <w:t>Know how searching is used to find an item in an array</w:t>
            </w:r>
          </w:p>
          <w:p w:rsidRPr="005D0170" w:rsidR="00FE7173" w:rsidP="002C0611" w:rsidRDefault="4E6EF1DA" w14:paraId="33A7C14F" w14:textId="167641B2">
            <w:pPr>
              <w:pStyle w:val="ListParagraph"/>
              <w:numPr>
                <w:ilvl w:val="0"/>
                <w:numId w:val="9"/>
              </w:numPr>
              <w:rPr>
                <w:rFonts w:eastAsia="Calibri Light" w:cstheme="minorHAnsi"/>
                <w:color w:val="000000" w:themeColor="text1"/>
              </w:rPr>
            </w:pPr>
            <w:r w:rsidRPr="005D0170">
              <w:rPr>
                <w:rFonts w:eastAsia="Calibri Light" w:cstheme="minorHAnsi"/>
                <w:color w:val="000000" w:themeColor="text1"/>
              </w:rPr>
              <w:t>Know the purpose of va</w:t>
            </w:r>
            <w:r w:rsidRPr="005D0170" w:rsidR="3DC7EEC7">
              <w:rPr>
                <w:rFonts w:eastAsia="Calibri Light" w:cstheme="minorHAnsi"/>
                <w:color w:val="000000" w:themeColor="text1"/>
              </w:rPr>
              <w:t>lidation and how this is used to ensure robust programming</w:t>
            </w:r>
          </w:p>
          <w:p w:rsidRPr="005D0170" w:rsidR="00FE7173" w:rsidP="00FE7173" w:rsidRDefault="00FE7173" w14:paraId="64D6B81E" w14:textId="77777777">
            <w:pPr>
              <w:rPr>
                <w:rFonts w:eastAsia="Calibri Light" w:cstheme="minorHAnsi"/>
                <w:color w:val="000000" w:themeColor="text1"/>
              </w:rPr>
            </w:pPr>
          </w:p>
          <w:p w:rsidRPr="005D0170" w:rsidR="00FE7173" w:rsidP="00FE7173" w:rsidRDefault="00FE7173" w14:paraId="7E47F094" w14:textId="2D7D4C0B">
            <w:pPr>
              <w:rPr>
                <w:rFonts w:eastAsia="Calibri Light" w:cstheme="minorHAnsi"/>
                <w:b/>
                <w:bCs/>
                <w:color w:val="000000" w:themeColor="text1"/>
              </w:rPr>
            </w:pPr>
            <w:r w:rsidRPr="005D0170">
              <w:rPr>
                <w:rFonts w:eastAsia="Calibri Light" w:cstheme="minorHAnsi"/>
                <w:b/>
                <w:bCs/>
                <w:color w:val="000000" w:themeColor="text1"/>
              </w:rPr>
              <w:t>Principles of Computer Science</w:t>
            </w:r>
          </w:p>
          <w:p w:rsidRPr="005D0170" w:rsidR="00FE7173" w:rsidP="00FE7173" w:rsidRDefault="00FE7173" w14:paraId="7E470645" w14:textId="77777777">
            <w:pPr>
              <w:rPr>
                <w:rFonts w:eastAsia="Calibri Light" w:cstheme="minorHAnsi"/>
              </w:rPr>
            </w:pPr>
          </w:p>
          <w:p w:rsidRPr="005D0170" w:rsidR="611E82E4" w:rsidP="002C0611" w:rsidRDefault="611E82E4" w14:paraId="6231BC7F" w14:textId="235292C8">
            <w:pPr>
              <w:pStyle w:val="ListParagraph"/>
              <w:numPr>
                <w:ilvl w:val="0"/>
                <w:numId w:val="9"/>
              </w:numPr>
              <w:spacing w:line="259" w:lineRule="auto"/>
              <w:rPr>
                <w:rFonts w:eastAsia="Calibri Light" w:cstheme="minorHAnsi"/>
                <w:color w:val="000000" w:themeColor="text1"/>
              </w:rPr>
            </w:pPr>
            <w:r w:rsidRPr="005D0170">
              <w:rPr>
                <w:rFonts w:eastAsia="Calibri Light" w:cstheme="minorHAnsi"/>
                <w:color w:val="000000" w:themeColor="text1"/>
              </w:rPr>
              <w:t>Understand the purpose of the Operating System including its functions and relation to hardware</w:t>
            </w:r>
          </w:p>
          <w:p w:rsidRPr="005D0170" w:rsidR="611E82E4" w:rsidP="002C0611" w:rsidRDefault="611E82E4" w14:paraId="40F4C1F3" w14:textId="3E046B4F">
            <w:pPr>
              <w:pStyle w:val="ListParagraph"/>
              <w:numPr>
                <w:ilvl w:val="0"/>
                <w:numId w:val="9"/>
              </w:numPr>
              <w:spacing w:line="259" w:lineRule="auto"/>
              <w:rPr>
                <w:rFonts w:eastAsia="Calibri Light" w:cstheme="minorHAnsi"/>
                <w:color w:val="000000" w:themeColor="text1"/>
              </w:rPr>
            </w:pPr>
            <w:r w:rsidRPr="005D0170">
              <w:rPr>
                <w:rFonts w:eastAsia="Calibri Light" w:cstheme="minorHAnsi"/>
                <w:color w:val="000000" w:themeColor="text1"/>
              </w:rPr>
              <w:t>Know how systems can be venerable to malware and know how to prevent it</w:t>
            </w:r>
          </w:p>
          <w:p w:rsidRPr="005D0170" w:rsidR="611E82E4" w:rsidP="002C0611" w:rsidRDefault="611E82E4" w14:paraId="7B701B70" w14:textId="21132272">
            <w:pPr>
              <w:pStyle w:val="ListParagraph"/>
              <w:numPr>
                <w:ilvl w:val="0"/>
                <w:numId w:val="9"/>
              </w:numPr>
              <w:spacing w:line="259" w:lineRule="auto"/>
              <w:rPr>
                <w:rFonts w:eastAsia="Calibri Light" w:cstheme="minorHAnsi"/>
                <w:color w:val="000000" w:themeColor="text1"/>
              </w:rPr>
            </w:pPr>
            <w:r w:rsidRPr="005D0170">
              <w:rPr>
                <w:rFonts w:eastAsia="Calibri Light" w:cstheme="minorHAnsi"/>
                <w:color w:val="000000" w:themeColor="text1"/>
              </w:rPr>
              <w:t>Know why networks are used in computing and how data is transmitted across them</w:t>
            </w:r>
          </w:p>
          <w:p w:rsidRPr="005D0170" w:rsidR="00FE7173" w:rsidP="00FE7173" w:rsidRDefault="00FE7173" w14:paraId="495427C9" w14:textId="6E26A245">
            <w:pPr>
              <w:rPr>
                <w:rFonts w:cstheme="minorHAnsi"/>
              </w:rPr>
            </w:pPr>
          </w:p>
          <w:p w:rsidRPr="005D0170" w:rsidR="00FE7173" w:rsidP="00FE7173" w:rsidRDefault="00FE7173" w14:paraId="3C8731F2" w14:textId="77777777">
            <w:pPr>
              <w:rPr>
                <w:rFonts w:cstheme="minorHAnsi"/>
              </w:rPr>
            </w:pPr>
            <w:r w:rsidRPr="005D0170">
              <w:rPr>
                <w:rFonts w:cstheme="minorHAnsi"/>
              </w:rPr>
              <w:t xml:space="preserve"> </w:t>
            </w:r>
          </w:p>
          <w:p w:rsidRPr="005D0170" w:rsidR="00FE7173" w:rsidP="00FE7173" w:rsidRDefault="00FE7173" w14:paraId="2993E848" w14:textId="77777777">
            <w:pPr>
              <w:rPr>
                <w:rFonts w:cstheme="minorHAnsi"/>
              </w:rPr>
            </w:pPr>
          </w:p>
          <w:p w:rsidRPr="005D0170" w:rsidR="00FE7173" w:rsidP="00FE7173" w:rsidRDefault="00FE7173" w14:paraId="4A521E21" w14:textId="77777777">
            <w:pPr>
              <w:rPr>
                <w:rFonts w:cstheme="minorHAnsi"/>
              </w:rPr>
            </w:pPr>
          </w:p>
        </w:tc>
        <w:tc>
          <w:tcPr>
            <w:tcW w:w="4820" w:type="dxa"/>
            <w:tcMar/>
          </w:tcPr>
          <w:p w:rsidRPr="00237570" w:rsidR="00FE7173" w:rsidP="00FE7173" w:rsidRDefault="00FE7173" w14:paraId="1122B7EE" w14:textId="330239F0">
            <w:pPr>
              <w:rPr>
                <w:rFonts w:cstheme="minorHAnsi"/>
                <w:b/>
                <w:bCs/>
              </w:rPr>
            </w:pPr>
            <w:r w:rsidRPr="005D0170">
              <w:rPr>
                <w:rFonts w:cstheme="minorHAnsi"/>
                <w:b/>
                <w:bCs/>
              </w:rPr>
              <w:t>Home Learning</w:t>
            </w:r>
          </w:p>
          <w:p w:rsidRPr="005D0170" w:rsidR="00FE7173" w:rsidP="00FE7173" w:rsidRDefault="00FE7173" w14:paraId="7BF6DD6E" w14:textId="75BFB68C">
            <w:pPr>
              <w:rPr>
                <w:rFonts w:cstheme="minorHAnsi"/>
              </w:rPr>
            </w:pPr>
            <w:r w:rsidRPr="005D0170">
              <w:rPr>
                <w:rFonts w:cstheme="minorHAnsi"/>
              </w:rPr>
              <w:t xml:space="preserve">This will be split between practical coding tasks for the computational thinking aspect of the course and </w:t>
            </w:r>
            <w:r w:rsidRPr="005D0170" w:rsidR="008C5332">
              <w:rPr>
                <w:rFonts w:cstheme="minorHAnsi"/>
              </w:rPr>
              <w:t>theory-based</w:t>
            </w:r>
            <w:r w:rsidRPr="005D0170">
              <w:rPr>
                <w:rFonts w:cstheme="minorHAnsi"/>
              </w:rPr>
              <w:t xml:space="preserve"> questions for the principles of computer science. There will also be regular key word definition tests.</w:t>
            </w:r>
          </w:p>
          <w:p w:rsidRPr="005D0170" w:rsidR="00FE7173" w:rsidP="00FE7173" w:rsidRDefault="00FE7173" w14:paraId="4899B919" w14:textId="77777777">
            <w:pPr>
              <w:rPr>
                <w:rFonts w:cstheme="minorHAnsi"/>
              </w:rPr>
            </w:pPr>
          </w:p>
          <w:p w:rsidRPr="00237570" w:rsidR="00FE7173" w:rsidP="00FE7173" w:rsidRDefault="00FE7173" w14:paraId="6F338431" w14:textId="771E2899">
            <w:pPr>
              <w:rPr>
                <w:rFonts w:cstheme="minorHAnsi"/>
                <w:b/>
                <w:bCs/>
              </w:rPr>
            </w:pPr>
            <w:r w:rsidRPr="005D0170">
              <w:rPr>
                <w:rFonts w:cstheme="minorHAnsi"/>
                <w:b/>
                <w:bCs/>
              </w:rPr>
              <w:t>How can you help?</w:t>
            </w:r>
          </w:p>
          <w:p w:rsidRPr="005D0170" w:rsidR="00FE7173" w:rsidP="00FE7173" w:rsidRDefault="00FE7173" w14:paraId="2663488F" w14:textId="77777777">
            <w:pPr>
              <w:rPr>
                <w:rFonts w:cstheme="minorHAnsi"/>
              </w:rPr>
            </w:pPr>
            <w:r w:rsidRPr="005D0170">
              <w:rPr>
                <w:rFonts w:cstheme="minorHAnsi"/>
              </w:rPr>
              <w:t>For the coding tasks remind students that the solutions do not need to be 100% correct to be worth marks and that the idea is to practise and embed coding techniques</w:t>
            </w:r>
          </w:p>
          <w:p w:rsidRPr="005D0170" w:rsidR="00FE7173" w:rsidP="00FE7173" w:rsidRDefault="00FE7173" w14:paraId="49E35A0F" w14:textId="77777777">
            <w:pPr>
              <w:rPr>
                <w:rFonts w:cstheme="minorHAnsi"/>
              </w:rPr>
            </w:pPr>
          </w:p>
          <w:p w:rsidRPr="00237570" w:rsidR="00FE7173" w:rsidP="00FE7173" w:rsidRDefault="00FE7173" w14:paraId="30E1802F" w14:textId="1F128D25">
            <w:pPr>
              <w:rPr>
                <w:rFonts w:cstheme="minorHAnsi"/>
                <w:b/>
                <w:bCs/>
              </w:rPr>
            </w:pPr>
            <w:r w:rsidRPr="005D0170">
              <w:rPr>
                <w:rFonts w:cstheme="minorHAnsi"/>
                <w:b/>
                <w:bCs/>
              </w:rPr>
              <w:t>What resources are available?</w:t>
            </w:r>
          </w:p>
          <w:p w:rsidRPr="005D0170" w:rsidR="00FE7173" w:rsidP="00FE7173" w:rsidRDefault="00FE7173" w14:paraId="55FF5FBE" w14:textId="77777777">
            <w:pPr>
              <w:rPr>
                <w:rFonts w:cstheme="minorHAnsi"/>
              </w:rPr>
            </w:pPr>
            <w:r w:rsidRPr="005D0170">
              <w:rPr>
                <w:rFonts w:cstheme="minorHAnsi"/>
              </w:rPr>
              <w:t xml:space="preserve">BBC bitesize - </w:t>
            </w:r>
            <w:hyperlink w:history="1" r:id="rId32">
              <w:r w:rsidRPr="005D0170">
                <w:rPr>
                  <w:rStyle w:val="Hyperlink"/>
                  <w:rFonts w:cstheme="minorHAnsi"/>
                </w:rPr>
                <w:t>https://www.bbc.co.uk/bitesize/subjects/z34k7ty</w:t>
              </w:r>
            </w:hyperlink>
          </w:p>
          <w:p w:rsidRPr="005D0170" w:rsidR="00FE7173" w:rsidP="00FE7173" w:rsidRDefault="00FE7173" w14:paraId="4108DF9A" w14:textId="77777777">
            <w:pPr>
              <w:rPr>
                <w:rFonts w:cstheme="minorHAnsi"/>
              </w:rPr>
            </w:pPr>
          </w:p>
          <w:p w:rsidRPr="005D0170" w:rsidR="00FE7173" w:rsidP="00FE7173" w:rsidRDefault="00FE7173" w14:paraId="0C770026" w14:textId="77777777">
            <w:pPr>
              <w:rPr>
                <w:rFonts w:cstheme="minorHAnsi"/>
              </w:rPr>
            </w:pPr>
            <w:proofErr w:type="spellStart"/>
            <w:r w:rsidRPr="005D0170">
              <w:rPr>
                <w:rFonts w:cstheme="minorHAnsi"/>
              </w:rPr>
              <w:t>Isaacomputing</w:t>
            </w:r>
            <w:proofErr w:type="spellEnd"/>
            <w:r w:rsidRPr="005D0170">
              <w:rPr>
                <w:rFonts w:cstheme="minorHAnsi"/>
              </w:rPr>
              <w:t xml:space="preserve"> </w:t>
            </w:r>
            <w:hyperlink w:anchor="edexcel" r:id="rId33">
              <w:r w:rsidRPr="005D0170">
                <w:rPr>
                  <w:rStyle w:val="Hyperlink"/>
                  <w:rFonts w:cstheme="minorHAnsi"/>
                </w:rPr>
                <w:t>https://isaaccomputerscience.org/topics/gcse?examBoard=all&amp;stage=all#edexcel</w:t>
              </w:r>
            </w:hyperlink>
          </w:p>
          <w:p w:rsidRPr="005D0170" w:rsidR="00FE7173" w:rsidP="00FE7173" w:rsidRDefault="00FE7173" w14:paraId="4C4D662E" w14:textId="77777777">
            <w:pPr>
              <w:rPr>
                <w:rFonts w:cstheme="minorHAnsi"/>
              </w:rPr>
            </w:pPr>
          </w:p>
          <w:p w:rsidRPr="005D0170" w:rsidR="00FE7173" w:rsidP="00FE7173" w:rsidRDefault="00FE7173" w14:paraId="5055CB47" w14:textId="77777777">
            <w:pPr>
              <w:rPr>
                <w:rFonts w:cstheme="minorHAnsi"/>
              </w:rPr>
            </w:pPr>
            <w:proofErr w:type="spellStart"/>
            <w:r w:rsidRPr="005D0170">
              <w:rPr>
                <w:rFonts w:cstheme="minorHAnsi"/>
              </w:rPr>
              <w:t>Youtube</w:t>
            </w:r>
            <w:proofErr w:type="spellEnd"/>
            <w:r w:rsidRPr="005D0170">
              <w:rPr>
                <w:rFonts w:cstheme="minorHAnsi"/>
              </w:rPr>
              <w:t xml:space="preserve"> channel </w:t>
            </w:r>
            <w:proofErr w:type="spellStart"/>
            <w:r w:rsidRPr="005D0170">
              <w:rPr>
                <w:rFonts w:cstheme="minorHAnsi"/>
              </w:rPr>
              <w:t>craigndave</w:t>
            </w:r>
            <w:proofErr w:type="spellEnd"/>
            <w:r w:rsidRPr="005D0170">
              <w:rPr>
                <w:rFonts w:cstheme="minorHAnsi"/>
              </w:rPr>
              <w:t xml:space="preserve"> - </w:t>
            </w:r>
            <w:hyperlink r:id="rId34">
              <w:r w:rsidRPr="005D0170">
                <w:rPr>
                  <w:rStyle w:val="Hyperlink"/>
                  <w:rFonts w:cstheme="minorHAnsi"/>
                </w:rPr>
                <w:t>https://www.youtube.com/c/craigndave/playlists?view=50&amp;sort=dd&amp;shelf_id=4</w:t>
              </w:r>
            </w:hyperlink>
          </w:p>
          <w:p w:rsidRPr="005D0170" w:rsidR="00FE7173" w:rsidP="00FE7173" w:rsidRDefault="00FE7173" w14:paraId="06643119" w14:textId="77777777">
            <w:pPr>
              <w:rPr>
                <w:rFonts w:cstheme="minorHAnsi"/>
              </w:rPr>
            </w:pPr>
          </w:p>
          <w:p w:rsidRPr="005D0170" w:rsidR="00FE7173" w:rsidP="00FE7173" w:rsidRDefault="00FE7173" w14:paraId="4CBC3870" w14:textId="77777777">
            <w:pPr>
              <w:rPr>
                <w:rFonts w:cstheme="minorHAnsi"/>
              </w:rPr>
            </w:pPr>
            <w:proofErr w:type="spellStart"/>
            <w:r w:rsidRPr="005D0170">
              <w:rPr>
                <w:rFonts w:cstheme="minorHAnsi"/>
              </w:rPr>
              <w:t>Memrise</w:t>
            </w:r>
            <w:proofErr w:type="spellEnd"/>
            <w:r w:rsidRPr="005D0170">
              <w:rPr>
                <w:rFonts w:cstheme="minorHAnsi"/>
              </w:rPr>
              <w:t xml:space="preserve"> – all our keywords have been added and they are part of a class with access to these</w:t>
            </w:r>
          </w:p>
          <w:p w:rsidRPr="005D0170" w:rsidR="00FE7173" w:rsidP="00FE7173" w:rsidRDefault="00FE7173" w14:paraId="6BCE0EE8" w14:textId="77777777">
            <w:pPr>
              <w:rPr>
                <w:rFonts w:cstheme="minorHAnsi"/>
              </w:rPr>
            </w:pPr>
          </w:p>
          <w:p w:rsidRPr="005D0170" w:rsidR="00FE7173" w:rsidP="005A7AA9" w:rsidRDefault="00FE7173" w14:paraId="4B5AC47C" w14:textId="3A8F6534">
            <w:pPr>
              <w:rPr>
                <w:rFonts w:cstheme="minorHAnsi"/>
              </w:rPr>
            </w:pPr>
            <w:r w:rsidRPr="005D0170">
              <w:rPr>
                <w:rFonts w:cstheme="minorHAnsi"/>
              </w:rPr>
              <w:t xml:space="preserve">Seneca - </w:t>
            </w:r>
            <w:hyperlink w:history="1" r:id="rId35">
              <w:r w:rsidRPr="005D0170">
                <w:rPr>
                  <w:rStyle w:val="Hyperlink"/>
                  <w:rFonts w:cstheme="minorHAnsi"/>
                </w:rPr>
                <w:t>https://app.senecalearning.com/classroom/course/445cea6a-0ae2-4d28-8aca-eb7fa09e3366</w:t>
              </w:r>
            </w:hyperlink>
          </w:p>
        </w:tc>
      </w:tr>
      <w:tr w:rsidR="7752D31F" w:rsidTr="1C521304" w14:paraId="5ED64CB0">
        <w:trPr>
          <w:trHeight w:val="300"/>
        </w:trPr>
        <w:tc>
          <w:tcPr>
            <w:tcW w:w="5098" w:type="dxa"/>
            <w:tcMar/>
          </w:tcPr>
          <w:p w:rsidR="5B32AF71" w:rsidP="7752D31F" w:rsidRDefault="5B32AF71" w14:paraId="0838DD96" w14:textId="7F1A13E4">
            <w:pPr>
              <w:pStyle w:val="Normal"/>
              <w:rPr>
                <w:rFonts w:cs="Calibri" w:cstheme="minorAscii"/>
                <w:color w:val="44546A" w:themeColor="text2" w:themeTint="FF" w:themeShade="FF"/>
                <w:sz w:val="26"/>
                <w:szCs w:val="26"/>
              </w:rPr>
            </w:pPr>
            <w:r w:rsidRPr="7752D31F" w:rsidR="5B32AF71">
              <w:rPr>
                <w:rFonts w:cs="Calibri" w:cstheme="minorAscii"/>
                <w:color w:val="44546A" w:themeColor="text2" w:themeTint="FF" w:themeShade="FF"/>
                <w:sz w:val="26"/>
                <w:szCs w:val="26"/>
              </w:rPr>
              <w:t>WJEC ICT:</w:t>
            </w:r>
          </w:p>
        </w:tc>
        <w:tc>
          <w:tcPr>
            <w:tcW w:w="4820" w:type="dxa"/>
            <w:tcMar/>
          </w:tcPr>
          <w:p w:rsidR="7752D31F" w:rsidP="7752D31F" w:rsidRDefault="7752D31F" w14:paraId="44E1ABE2" w14:textId="228A24A0">
            <w:pPr>
              <w:pStyle w:val="Normal"/>
              <w:rPr>
                <w:rFonts w:cs="Calibri" w:cstheme="minorAscii"/>
                <w:b w:val="1"/>
                <w:bCs w:val="1"/>
              </w:rPr>
            </w:pPr>
          </w:p>
        </w:tc>
      </w:tr>
      <w:tr w:rsidR="7752D31F" w:rsidTr="1C521304" w14:paraId="74B1E9D1">
        <w:trPr>
          <w:trHeight w:val="300"/>
        </w:trPr>
        <w:tc>
          <w:tcPr>
            <w:tcW w:w="5098" w:type="dxa"/>
            <w:tcMar/>
          </w:tcPr>
          <w:p w:rsidR="31256294" w:rsidP="7752D31F" w:rsidRDefault="31256294" w14:paraId="79A3BF19" w14:textId="05E82BA6">
            <w:pPr>
              <w:pStyle w:val="Normal"/>
              <w:rPr>
                <w:rFonts w:ascii="Calibri" w:hAnsi="Calibri" w:eastAsia="Calibri" w:cs="Calibri"/>
                <w:b w:val="1"/>
                <w:bCs w:val="1"/>
                <w:noProof w:val="0"/>
                <w:sz w:val="24"/>
                <w:szCs w:val="24"/>
                <w:lang w:val="en-GB"/>
              </w:rPr>
            </w:pPr>
            <w:r w:rsidRPr="3DF83007" w:rsidR="31256294">
              <w:rPr>
                <w:rFonts w:ascii="Calibri" w:hAnsi="Calibri" w:eastAsia="Calibri" w:cs="Calibri"/>
                <w:b w:val="1"/>
                <w:bCs w:val="1"/>
                <w:noProof w:val="0"/>
                <w:sz w:val="24"/>
                <w:szCs w:val="24"/>
                <w:lang w:val="en-GB"/>
              </w:rPr>
              <w:t>ICT in Context</w:t>
            </w:r>
          </w:p>
          <w:p w:rsidR="3DF83007" w:rsidP="3DF83007" w:rsidRDefault="3DF83007" w14:paraId="02969BA4" w14:textId="3FC34829">
            <w:pPr>
              <w:pStyle w:val="Normal"/>
              <w:rPr>
                <w:rFonts w:ascii="Calibri" w:hAnsi="Calibri" w:eastAsia="Calibri" w:cs="Calibri"/>
                <w:b w:val="1"/>
                <w:bCs w:val="1"/>
                <w:noProof w:val="0"/>
                <w:sz w:val="24"/>
                <w:szCs w:val="24"/>
                <w:lang w:val="en-GB"/>
              </w:rPr>
            </w:pPr>
          </w:p>
          <w:p w:rsidR="6146FD21" w:rsidP="3DF83007" w:rsidRDefault="6146FD21" w14:paraId="1BBB1932" w14:textId="155F56EF">
            <w:pPr>
              <w:pStyle w:val="Normal"/>
              <w:rPr>
                <w:rFonts w:ascii="Calibri" w:hAnsi="Calibri" w:eastAsia="Calibri" w:cs="Calibri"/>
                <w:b w:val="1"/>
                <w:bCs w:val="1"/>
                <w:noProof w:val="0"/>
                <w:sz w:val="24"/>
                <w:szCs w:val="24"/>
                <w:lang w:val="en-GB"/>
              </w:rPr>
            </w:pPr>
            <w:r w:rsidRPr="3DF83007" w:rsidR="6146FD21">
              <w:rPr>
                <w:rFonts w:ascii="Calibri" w:hAnsi="Calibri" w:eastAsia="Calibri" w:cs="Calibri"/>
                <w:b w:val="1"/>
                <w:bCs w:val="1"/>
                <w:noProof w:val="0"/>
                <w:sz w:val="24"/>
                <w:szCs w:val="24"/>
                <w:lang w:val="en-GB"/>
              </w:rPr>
              <w:t>Unit 2 – is assessed through controlled assessment and submitted for external moderation</w:t>
            </w:r>
          </w:p>
          <w:p w:rsidR="7752D31F" w:rsidP="7752D31F" w:rsidRDefault="7752D31F" w14:noSpellErr="1" w14:paraId="417774F8">
            <w:pPr>
              <w:rPr>
                <w:rFonts w:eastAsia="Calibri Light" w:cs="Calibri" w:cstheme="minorAscii"/>
                <w:b w:val="1"/>
                <w:bCs w:val="1"/>
                <w:color w:val="000000" w:themeColor="text1" w:themeTint="FF" w:themeShade="FF"/>
              </w:rPr>
            </w:pPr>
          </w:p>
          <w:p w:rsidR="11790913" w:rsidP="7752D31F" w:rsidRDefault="11790913" w14:paraId="4F46E2E8" w14:textId="23CE2189">
            <w:pPr>
              <w:pStyle w:val="ListParagraph"/>
              <w:numPr>
                <w:ilvl w:val="0"/>
                <w:numId w:val="9"/>
              </w:numPr>
              <w:spacing w:line="259" w:lineRule="auto"/>
              <w:rPr>
                <w:rFonts w:eastAsia="Calibri Light" w:cs="Calibri" w:cstheme="minorAscii"/>
                <w:color w:val="000000" w:themeColor="text1" w:themeTint="FF" w:themeShade="FF"/>
              </w:rPr>
            </w:pPr>
            <w:r w:rsidRPr="3DF83007" w:rsidR="6146FD21">
              <w:rPr>
                <w:rFonts w:eastAsia="Calibri Light" w:cs="Calibri" w:cstheme="minorAscii"/>
                <w:color w:val="000000" w:themeColor="text1" w:themeTint="FF" w:themeShade="FF"/>
              </w:rPr>
              <w:t xml:space="preserve"> </w:t>
            </w:r>
            <w:r w:rsidRPr="3DF83007" w:rsidR="11790913">
              <w:rPr>
                <w:rFonts w:eastAsia="Calibri Light" w:cs="Calibri" w:cstheme="minorAscii"/>
                <w:color w:val="000000" w:themeColor="text1" w:themeTint="FF" w:themeShade="FF"/>
              </w:rPr>
              <w:t>Controlled assessment unit released consisting of 4 sections as follows:</w:t>
            </w:r>
          </w:p>
          <w:p w:rsidR="30DFA417" w:rsidP="7752D31F" w:rsidRDefault="30DFA417" w14:paraId="6828069F" w14:textId="21A1C0F1">
            <w:pPr>
              <w:pStyle w:val="ListParagraph"/>
              <w:numPr>
                <w:ilvl w:val="1"/>
                <w:numId w:val="9"/>
              </w:numPr>
              <w:spacing w:line="259" w:lineRule="auto"/>
              <w:rPr>
                <w:rFonts w:eastAsia="Calibri Light" w:cs="Calibri" w:cstheme="minorAscii"/>
                <w:color w:val="000000" w:themeColor="text1" w:themeTint="FF" w:themeShade="FF"/>
              </w:rPr>
            </w:pPr>
            <w:r w:rsidRPr="7752D31F" w:rsidR="30DFA417">
              <w:rPr>
                <w:rFonts w:eastAsia="Calibri Light" w:cs="Calibri" w:cstheme="minorAscii"/>
                <w:color w:val="000000" w:themeColor="text1" w:themeTint="FF" w:themeShade="FF"/>
              </w:rPr>
              <w:t>Planning, creating, modifying and using databases</w:t>
            </w:r>
          </w:p>
          <w:p w:rsidR="30DFA417" w:rsidP="7752D31F" w:rsidRDefault="30DFA417" w14:paraId="2DEEBFCA" w14:textId="648EF5B0">
            <w:pPr>
              <w:pStyle w:val="ListParagraph"/>
              <w:numPr>
                <w:ilvl w:val="1"/>
                <w:numId w:val="9"/>
              </w:numPr>
              <w:spacing w:line="259" w:lineRule="auto"/>
              <w:rPr>
                <w:rFonts w:eastAsia="Calibri Light" w:cs="Calibri" w:cstheme="minorAscii"/>
                <w:color w:val="000000" w:themeColor="text1" w:themeTint="FF" w:themeShade="FF"/>
              </w:rPr>
            </w:pPr>
            <w:r w:rsidRPr="7752D31F" w:rsidR="30DFA417">
              <w:rPr>
                <w:rFonts w:eastAsia="Calibri Light" w:cs="Calibri" w:cstheme="minorAscii"/>
                <w:color w:val="000000" w:themeColor="text1" w:themeTint="FF" w:themeShade="FF"/>
              </w:rPr>
              <w:t xml:space="preserve">Planning, creating, </w:t>
            </w:r>
            <w:r w:rsidRPr="7752D31F" w:rsidR="30DFA417">
              <w:rPr>
                <w:rFonts w:eastAsia="Calibri Light" w:cs="Calibri" w:cstheme="minorAscii"/>
                <w:color w:val="000000" w:themeColor="text1" w:themeTint="FF" w:themeShade="FF"/>
              </w:rPr>
              <w:t>modifying</w:t>
            </w:r>
            <w:r w:rsidRPr="7752D31F" w:rsidR="30DFA417">
              <w:rPr>
                <w:rFonts w:eastAsia="Calibri Light" w:cs="Calibri" w:cstheme="minorAscii"/>
                <w:color w:val="000000" w:themeColor="text1" w:themeTint="FF" w:themeShade="FF"/>
              </w:rPr>
              <w:t xml:space="preserve"> and using spreadsheets</w:t>
            </w:r>
          </w:p>
          <w:p w:rsidR="30DFA417" w:rsidP="7752D31F" w:rsidRDefault="30DFA417" w14:paraId="20589D9F" w14:textId="4DB76661">
            <w:pPr>
              <w:pStyle w:val="ListParagraph"/>
              <w:numPr>
                <w:ilvl w:val="1"/>
                <w:numId w:val="9"/>
              </w:numPr>
              <w:spacing w:line="259" w:lineRule="auto"/>
              <w:rPr>
                <w:rFonts w:eastAsia="Calibri Light" w:cs="Calibri" w:cstheme="minorAscii"/>
                <w:color w:val="000000" w:themeColor="text1" w:themeTint="FF" w:themeShade="FF"/>
              </w:rPr>
            </w:pPr>
            <w:r w:rsidRPr="7752D31F" w:rsidR="30DFA417">
              <w:rPr>
                <w:rFonts w:eastAsia="Calibri Light" w:cs="Calibri" w:cstheme="minorAscii"/>
                <w:color w:val="000000" w:themeColor="text1" w:themeTint="FF" w:themeShade="FF"/>
              </w:rPr>
              <w:t xml:space="preserve">Planning, </w:t>
            </w:r>
            <w:r w:rsidRPr="7752D31F" w:rsidR="30DFA417">
              <w:rPr>
                <w:rFonts w:eastAsia="Calibri Light" w:cs="Calibri" w:cstheme="minorAscii"/>
                <w:color w:val="000000" w:themeColor="text1" w:themeTint="FF" w:themeShade="FF"/>
              </w:rPr>
              <w:t>creating</w:t>
            </w:r>
            <w:r w:rsidRPr="7752D31F" w:rsidR="30DFA417">
              <w:rPr>
                <w:rFonts w:eastAsia="Calibri Light" w:cs="Calibri" w:cstheme="minorAscii"/>
                <w:color w:val="000000" w:themeColor="text1" w:themeTint="FF" w:themeShade="FF"/>
              </w:rPr>
              <w:t xml:space="preserve"> and </w:t>
            </w:r>
            <w:r w:rsidRPr="7752D31F" w:rsidR="30DFA417">
              <w:rPr>
                <w:rFonts w:eastAsia="Calibri Light" w:cs="Calibri" w:cstheme="minorAscii"/>
                <w:color w:val="000000" w:themeColor="text1" w:themeTint="FF" w:themeShade="FF"/>
              </w:rPr>
              <w:t>modifying</w:t>
            </w:r>
            <w:r w:rsidRPr="7752D31F" w:rsidR="30DFA417">
              <w:rPr>
                <w:rFonts w:eastAsia="Calibri Light" w:cs="Calibri" w:cstheme="minorAscii"/>
                <w:color w:val="000000" w:themeColor="text1" w:themeTint="FF" w:themeShade="FF"/>
              </w:rPr>
              <w:t xml:space="preserve"> an automated document</w:t>
            </w:r>
          </w:p>
          <w:p w:rsidR="7752D31F" w:rsidP="3DF83007" w:rsidRDefault="7752D31F" w14:paraId="569A4B93" w14:textId="4FA9668F">
            <w:pPr>
              <w:pStyle w:val="ListParagraph"/>
              <w:numPr>
                <w:ilvl w:val="1"/>
                <w:numId w:val="9"/>
              </w:numPr>
              <w:spacing w:line="259" w:lineRule="auto"/>
              <w:rPr>
                <w:rFonts w:eastAsia="Calibri Light" w:cs="Calibri" w:cstheme="minorAscii"/>
                <w:color w:val="000000" w:themeColor="text1" w:themeTint="FF" w:themeShade="FF"/>
              </w:rPr>
            </w:pPr>
            <w:r w:rsidRPr="3DF83007" w:rsidR="30DFA417">
              <w:rPr>
                <w:rFonts w:eastAsia="Calibri Light" w:cs="Calibri" w:cstheme="minorAscii"/>
                <w:color w:val="000000" w:themeColor="text1" w:themeTint="FF" w:themeShade="FF"/>
              </w:rPr>
              <w:t xml:space="preserve">Planning, creating, </w:t>
            </w:r>
            <w:r w:rsidRPr="3DF83007" w:rsidR="30DFA417">
              <w:rPr>
                <w:rFonts w:eastAsia="Calibri Light" w:cs="Calibri" w:cstheme="minorAscii"/>
                <w:color w:val="000000" w:themeColor="text1" w:themeTint="FF" w:themeShade="FF"/>
              </w:rPr>
              <w:t>manipulating</w:t>
            </w:r>
            <w:r w:rsidRPr="3DF83007" w:rsidR="30DFA417">
              <w:rPr>
                <w:rFonts w:eastAsia="Calibri Light" w:cs="Calibri" w:cstheme="minorAscii"/>
                <w:color w:val="000000" w:themeColor="text1" w:themeTint="FF" w:themeShade="FF"/>
              </w:rPr>
              <w:t xml:space="preserve"> and storing images</w:t>
            </w:r>
          </w:p>
          <w:p w:rsidR="7752D31F" w:rsidP="7752D31F" w:rsidRDefault="7752D31F" w14:paraId="766514AC" w14:textId="6CCD07C8">
            <w:pPr>
              <w:pStyle w:val="Normal"/>
              <w:rPr>
                <w:rFonts w:cs="Calibri" w:cstheme="minorAscii"/>
                <w:color w:val="44546A" w:themeColor="text2" w:themeTint="FF" w:themeShade="FF"/>
                <w:sz w:val="26"/>
                <w:szCs w:val="26"/>
              </w:rPr>
            </w:pPr>
          </w:p>
        </w:tc>
        <w:tc>
          <w:tcPr>
            <w:tcW w:w="4820" w:type="dxa"/>
            <w:tcMar/>
          </w:tcPr>
          <w:p w:rsidR="30DFA417" w:rsidP="7752D31F" w:rsidRDefault="30DFA417" w14:paraId="5F3990A6" w14:textId="6A68BA7E">
            <w:pPr>
              <w:pStyle w:val="Normal"/>
              <w:rPr>
                <w:rFonts w:cs="Calibri" w:cstheme="minorAscii"/>
                <w:b w:val="1"/>
                <w:bCs w:val="1"/>
                <w:color w:val="000000" w:themeColor="text1" w:themeTint="FF" w:themeShade="FF"/>
                <w:sz w:val="20"/>
                <w:szCs w:val="20"/>
              </w:rPr>
            </w:pPr>
            <w:r w:rsidRPr="7752D31F" w:rsidR="30DFA417">
              <w:rPr>
                <w:rFonts w:cs="Calibri" w:cstheme="minorAscii"/>
                <w:b w:val="1"/>
                <w:bCs w:val="1"/>
                <w:color w:val="000000" w:themeColor="text1" w:themeTint="FF" w:themeShade="FF"/>
                <w:sz w:val="22"/>
                <w:szCs w:val="22"/>
              </w:rPr>
              <w:t>How can you help at home?</w:t>
            </w:r>
          </w:p>
          <w:p w:rsidR="7752D31F" w:rsidP="7752D31F" w:rsidRDefault="7752D31F" w14:paraId="49F0C78E" w14:textId="70AF2A32">
            <w:pPr>
              <w:pStyle w:val="Normal"/>
              <w:rPr>
                <w:rFonts w:cs="Calibri" w:cstheme="minorAscii"/>
                <w:b w:val="1"/>
                <w:bCs w:val="1"/>
                <w:color w:val="000000" w:themeColor="text1" w:themeTint="FF" w:themeShade="FF"/>
                <w:sz w:val="24"/>
                <w:szCs w:val="24"/>
              </w:rPr>
            </w:pPr>
          </w:p>
          <w:p w:rsidR="0C81B5E9" w:rsidP="7752D31F" w:rsidRDefault="0C81B5E9" w14:paraId="3B5163EA" w14:textId="0D63B0D0">
            <w:pPr>
              <w:pStyle w:val="Normal"/>
              <w:rPr>
                <w:rFonts w:cs="Calibri" w:cstheme="minorAscii"/>
                <w:b w:val="0"/>
                <w:bCs w:val="0"/>
                <w:color w:val="000000" w:themeColor="text1" w:themeTint="FF" w:themeShade="FF"/>
                <w:sz w:val="24"/>
                <w:szCs w:val="24"/>
              </w:rPr>
            </w:pPr>
            <w:r w:rsidRPr="3DF83007" w:rsidR="0C81B5E9">
              <w:rPr>
                <w:rFonts w:cs="Calibri" w:cstheme="minorAscii"/>
                <w:b w:val="0"/>
                <w:bCs w:val="0"/>
                <w:color w:val="000000" w:themeColor="text1" w:themeTint="FF" w:themeShade="FF"/>
                <w:sz w:val="24"/>
                <w:szCs w:val="24"/>
              </w:rPr>
              <w:t>Ensur</w:t>
            </w:r>
            <w:r w:rsidRPr="3DF83007" w:rsidR="49A802A1">
              <w:rPr>
                <w:rFonts w:cs="Calibri" w:cstheme="minorAscii"/>
                <w:b w:val="0"/>
                <w:bCs w:val="0"/>
                <w:color w:val="000000" w:themeColor="text1" w:themeTint="FF" w:themeShade="FF"/>
                <w:sz w:val="24"/>
                <w:szCs w:val="24"/>
              </w:rPr>
              <w:t>e key</w:t>
            </w:r>
            <w:r w:rsidRPr="3DF83007" w:rsidR="0C81B5E9">
              <w:rPr>
                <w:rFonts w:cs="Calibri" w:cstheme="minorAscii"/>
                <w:b w:val="0"/>
                <w:bCs w:val="0"/>
                <w:color w:val="000000" w:themeColor="text1" w:themeTint="FF" w:themeShade="FF"/>
                <w:sz w:val="24"/>
                <w:szCs w:val="24"/>
              </w:rPr>
              <w:t xml:space="preserve"> </w:t>
            </w:r>
            <w:r w:rsidRPr="3DF83007" w:rsidR="0C81B5E9">
              <w:rPr>
                <w:rFonts w:cs="Calibri" w:cstheme="minorAscii"/>
                <w:b w:val="0"/>
                <w:bCs w:val="0"/>
                <w:color w:val="000000" w:themeColor="text1" w:themeTint="FF" w:themeShade="FF"/>
                <w:sz w:val="24"/>
                <w:szCs w:val="24"/>
              </w:rPr>
              <w:t>deadlines are met</w:t>
            </w:r>
          </w:p>
          <w:p w:rsidR="7752D31F" w:rsidP="7752D31F" w:rsidRDefault="7752D31F" w14:paraId="2D05B985" w14:textId="0D936BFA">
            <w:pPr>
              <w:pStyle w:val="Normal"/>
              <w:rPr>
                <w:rFonts w:cs="Calibri" w:cstheme="minorAscii"/>
                <w:b w:val="0"/>
                <w:bCs w:val="0"/>
                <w:color w:val="000000" w:themeColor="text1" w:themeTint="FF" w:themeShade="FF"/>
                <w:sz w:val="24"/>
                <w:szCs w:val="24"/>
              </w:rPr>
            </w:pPr>
          </w:p>
          <w:p w:rsidR="0C81B5E9" w:rsidP="7752D31F" w:rsidRDefault="0C81B5E9" w14:paraId="2F3B774D" w14:textId="6AB95E61">
            <w:pPr>
              <w:pStyle w:val="Normal"/>
              <w:suppressLineNumbers w:val="0"/>
              <w:bidi w:val="0"/>
              <w:spacing w:before="0" w:beforeAutospacing="off" w:after="0" w:afterAutospacing="off" w:line="240" w:lineRule="auto"/>
              <w:ind w:left="0" w:right="0"/>
              <w:jc w:val="left"/>
            </w:pPr>
            <w:r w:rsidRPr="7752D31F" w:rsidR="0C81B5E9">
              <w:rPr>
                <w:rFonts w:cs="Calibri" w:cstheme="minorAscii"/>
                <w:b w:val="1"/>
                <w:bCs w:val="1"/>
                <w:color w:val="000000" w:themeColor="text1" w:themeTint="FF" w:themeShade="FF"/>
                <w:sz w:val="22"/>
                <w:szCs w:val="22"/>
              </w:rPr>
              <w:t>Homework</w:t>
            </w:r>
          </w:p>
          <w:p w:rsidR="0C81B5E9" w:rsidP="7752D31F" w:rsidRDefault="0C81B5E9" w14:paraId="037D30AC" w14:textId="779EEAE7">
            <w:pPr>
              <w:pStyle w:val="Normal"/>
              <w:suppressLineNumbers w:val="0"/>
              <w:bidi w:val="0"/>
              <w:spacing w:before="0" w:beforeAutospacing="off" w:after="0" w:afterAutospacing="off" w:line="240" w:lineRule="auto"/>
              <w:ind w:left="0" w:right="0"/>
              <w:jc w:val="left"/>
              <w:rPr>
                <w:rFonts w:cs="Calibri" w:cstheme="minorAscii"/>
                <w:b w:val="0"/>
                <w:bCs w:val="0"/>
                <w:color w:val="000000" w:themeColor="text1" w:themeTint="FF" w:themeShade="FF"/>
                <w:sz w:val="22"/>
                <w:szCs w:val="22"/>
              </w:rPr>
            </w:pPr>
            <w:r w:rsidRPr="7752D31F" w:rsidR="0C81B5E9">
              <w:rPr>
                <w:rFonts w:cs="Calibri" w:cstheme="minorAscii"/>
                <w:b w:val="0"/>
                <w:bCs w:val="0"/>
                <w:color w:val="000000" w:themeColor="text1" w:themeTint="FF" w:themeShade="FF"/>
                <w:sz w:val="22"/>
                <w:szCs w:val="22"/>
              </w:rPr>
              <w:t>Theory lessons will be set for homework, ensure all homework is fully completed and the topics understood</w:t>
            </w:r>
          </w:p>
        </w:tc>
      </w:tr>
      <w:tr w:rsidRPr="005D0170" w:rsidR="00FE7173" w:rsidTr="1C521304" w14:paraId="1D16BB7C" w14:textId="77777777">
        <w:trPr>
          <w:trHeight w:val="300"/>
        </w:trPr>
        <w:tc>
          <w:tcPr>
            <w:tcW w:w="9918" w:type="dxa"/>
            <w:gridSpan w:val="2"/>
            <w:tcMar/>
          </w:tcPr>
          <w:p w:rsidRPr="005D0170" w:rsidR="00FE7173" w:rsidP="00FE7173" w:rsidRDefault="00FE7173" w14:paraId="49A6BFBE" w14:textId="25F76370">
            <w:pPr>
              <w:pStyle w:val="Heading2"/>
              <w:rPr>
                <w:rFonts w:asciiTheme="minorHAnsi" w:hAnsiTheme="minorHAnsi" w:cstheme="minorHAnsi"/>
              </w:rPr>
            </w:pPr>
            <w:bookmarkStart w:name="_Art:" w:id="18"/>
            <w:bookmarkEnd w:id="18"/>
            <w:r w:rsidRPr="005D0170">
              <w:rPr>
                <w:rFonts w:asciiTheme="minorHAnsi" w:hAnsiTheme="minorHAnsi" w:cstheme="minorHAnsi"/>
              </w:rPr>
              <w:lastRenderedPageBreak/>
              <w:t>Art:</w:t>
            </w:r>
          </w:p>
        </w:tc>
      </w:tr>
      <w:tr w:rsidRPr="005D0170" w:rsidR="00FE7173" w:rsidTr="1C521304" w14:paraId="5E35F01F" w14:textId="77777777">
        <w:trPr>
          <w:trHeight w:val="300"/>
        </w:trPr>
        <w:tc>
          <w:tcPr>
            <w:tcW w:w="5098" w:type="dxa"/>
            <w:tcMar/>
          </w:tcPr>
          <w:p w:rsidRPr="005D0170" w:rsidR="00FE7173" w:rsidP="00FE7173" w:rsidRDefault="00FE7173" w14:paraId="4B60FE80" w14:textId="499CAF7C">
            <w:pPr>
              <w:rPr>
                <w:rStyle w:val="normaltextrun"/>
                <w:rFonts w:eastAsia="Calibri Light" w:cstheme="minorHAnsi"/>
                <w:color w:val="000000" w:themeColor="text1"/>
                <w:lang w:val="en-US"/>
              </w:rPr>
            </w:pPr>
            <w:r w:rsidRPr="005D0170">
              <w:rPr>
                <w:rStyle w:val="normaltextrun"/>
                <w:rFonts w:eastAsia="Calibri Light" w:cstheme="minorHAnsi"/>
                <w:color w:val="000000" w:themeColor="text1"/>
                <w:lang w:val="en-US"/>
              </w:rPr>
              <w:t>AQA - Art, Craft &amp; Design.</w:t>
            </w:r>
          </w:p>
          <w:p w:rsidRPr="005D0170" w:rsidR="00FE7173" w:rsidP="00FE7173" w:rsidRDefault="00FE7173" w14:paraId="5720B18D" w14:textId="5FB970FB">
            <w:pPr>
              <w:rPr>
                <w:rStyle w:val="normaltextrun"/>
                <w:rFonts w:eastAsia="Calibri Light" w:cstheme="minorHAnsi"/>
                <w:color w:val="000000" w:themeColor="text1"/>
                <w:lang w:val="en-US"/>
              </w:rPr>
            </w:pPr>
          </w:p>
          <w:p w:rsidRPr="005D0170" w:rsidR="00FE7173" w:rsidP="00FE7173" w:rsidRDefault="00FE7173" w14:paraId="25C0EB86" w14:textId="5F5B3CDC">
            <w:pPr>
              <w:rPr>
                <w:rStyle w:val="normaltextrun"/>
                <w:rFonts w:eastAsia="Calibri Light" w:cstheme="minorHAnsi"/>
                <w:color w:val="000000" w:themeColor="text1"/>
                <w:lang w:val="en-US"/>
              </w:rPr>
            </w:pPr>
            <w:r w:rsidRPr="005D0170">
              <w:rPr>
                <w:rStyle w:val="normaltextrun"/>
                <w:rFonts w:eastAsia="Calibri Light" w:cstheme="minorHAnsi"/>
                <w:color w:val="000000" w:themeColor="text1"/>
                <w:lang w:val="en-US"/>
              </w:rPr>
              <w:t>To know the characteristics of sculptures, artist sketches and photography including:</w:t>
            </w:r>
          </w:p>
          <w:p w:rsidRPr="005D0170" w:rsidR="00FE7173" w:rsidP="002C0611" w:rsidRDefault="00FE7173" w14:paraId="379D2EB8" w14:textId="3027E8EF">
            <w:pPr>
              <w:pStyle w:val="ListParagraph"/>
              <w:numPr>
                <w:ilvl w:val="0"/>
                <w:numId w:val="4"/>
              </w:numPr>
              <w:rPr>
                <w:rStyle w:val="normaltextrun"/>
                <w:rFonts w:eastAsiaTheme="minorEastAsia" w:cstheme="minorHAnsi"/>
                <w:color w:val="000000" w:themeColor="text1"/>
                <w:lang w:val="en-US"/>
              </w:rPr>
            </w:pPr>
            <w:r w:rsidRPr="005D0170">
              <w:rPr>
                <w:rStyle w:val="normaltextrun"/>
                <w:rFonts w:eastAsia="Calibri Light" w:cstheme="minorHAnsi"/>
                <w:color w:val="000000" w:themeColor="text1"/>
                <w:lang w:val="en-US"/>
              </w:rPr>
              <w:t>Knowledge of Irving Penn’s - cranium photography.</w:t>
            </w:r>
          </w:p>
          <w:p w:rsidRPr="005D0170" w:rsidR="00FE7173" w:rsidP="002C0611" w:rsidRDefault="00FE7173" w14:paraId="15EA6663" w14:textId="2C2D2BA8">
            <w:pPr>
              <w:pStyle w:val="ListParagraph"/>
              <w:numPr>
                <w:ilvl w:val="0"/>
                <w:numId w:val="4"/>
              </w:numPr>
              <w:rPr>
                <w:rStyle w:val="normaltextrun"/>
                <w:rFonts w:eastAsiaTheme="minorEastAsia" w:cstheme="minorHAnsi"/>
                <w:color w:val="000000" w:themeColor="text1"/>
                <w:lang w:val="en-US"/>
              </w:rPr>
            </w:pPr>
            <w:r w:rsidRPr="005D0170">
              <w:rPr>
                <w:rStyle w:val="normaltextrun"/>
                <w:rFonts w:eastAsia="Calibri Light" w:cstheme="minorHAnsi"/>
                <w:color w:val="000000" w:themeColor="text1"/>
                <w:lang w:val="en-US"/>
              </w:rPr>
              <w:t>Henry Moore’s sketches and stone bronze sculptures</w:t>
            </w:r>
          </w:p>
          <w:p w:rsidRPr="005D0170" w:rsidR="00FE7173" w:rsidP="00FE7173" w:rsidRDefault="00FE7173" w14:paraId="03081F7D" w14:textId="706B8D0D">
            <w:pPr>
              <w:rPr>
                <w:rStyle w:val="normaltextrun"/>
                <w:rFonts w:eastAsia="Calibri Light" w:cstheme="minorHAnsi"/>
                <w:color w:val="000000" w:themeColor="text1"/>
                <w:lang w:val="en-US"/>
              </w:rPr>
            </w:pPr>
          </w:p>
          <w:p w:rsidRPr="005D0170" w:rsidR="00FE7173" w:rsidP="00FE7173" w:rsidRDefault="00FE7173" w14:paraId="6F003912" w14:textId="0C5B6201">
            <w:pPr>
              <w:rPr>
                <w:rStyle w:val="normaltextrun"/>
                <w:rFonts w:eastAsia="Calibri Light" w:cstheme="minorHAnsi"/>
                <w:color w:val="000000" w:themeColor="text1"/>
                <w:lang w:val="en-US"/>
              </w:rPr>
            </w:pPr>
            <w:r w:rsidRPr="005D0170">
              <w:rPr>
                <w:rStyle w:val="normaltextrun"/>
                <w:rFonts w:eastAsia="Calibri Light" w:cstheme="minorHAnsi"/>
                <w:color w:val="000000" w:themeColor="text1"/>
                <w:lang w:val="en-US"/>
              </w:rPr>
              <w:t>To know how to use a DSLR camera with studio lighting.</w:t>
            </w:r>
          </w:p>
          <w:p w:rsidRPr="005D0170" w:rsidR="00FE7173" w:rsidP="00FE7173" w:rsidRDefault="00FE7173" w14:paraId="54DA30FD" w14:textId="24276F15">
            <w:pPr>
              <w:rPr>
                <w:rStyle w:val="normaltextrun"/>
                <w:rFonts w:eastAsia="Calibri Light" w:cstheme="minorHAnsi"/>
                <w:color w:val="000000" w:themeColor="text1"/>
                <w:lang w:val="en-US"/>
              </w:rPr>
            </w:pPr>
          </w:p>
          <w:p w:rsidRPr="005D0170" w:rsidR="00FE7173" w:rsidP="00FE7173" w:rsidRDefault="00FE7173" w14:paraId="10D83704" w14:textId="7A604948">
            <w:pPr>
              <w:rPr>
                <w:rStyle w:val="normaltextrun"/>
                <w:rFonts w:eastAsia="Calibri Light" w:cstheme="minorHAnsi"/>
                <w:color w:val="000000" w:themeColor="text1"/>
                <w:lang w:val="en-US"/>
              </w:rPr>
            </w:pPr>
            <w:r w:rsidRPr="005D0170">
              <w:rPr>
                <w:rStyle w:val="normaltextrun"/>
                <w:rFonts w:eastAsia="Calibri Light" w:cstheme="minorHAnsi"/>
                <w:color w:val="000000" w:themeColor="text1"/>
                <w:lang w:val="en-US"/>
              </w:rPr>
              <w:t>To know how to record from primary source photography using a variety of media.</w:t>
            </w:r>
          </w:p>
          <w:p w:rsidRPr="005D0170" w:rsidR="00FE7173" w:rsidP="00FE7173" w:rsidRDefault="00FE7173" w14:paraId="78ED202C" w14:textId="544AB151">
            <w:pPr>
              <w:rPr>
                <w:rStyle w:val="normaltextrun"/>
                <w:rFonts w:eastAsia="Calibri Light" w:cstheme="minorHAnsi"/>
                <w:color w:val="000000" w:themeColor="text1"/>
                <w:lang w:val="en-US"/>
              </w:rPr>
            </w:pPr>
          </w:p>
          <w:p w:rsidRPr="005D0170" w:rsidR="00FE7173" w:rsidP="00FE7173" w:rsidRDefault="00FE7173" w14:paraId="0C234743" w14:textId="45D854E2">
            <w:pPr>
              <w:rPr>
                <w:rStyle w:val="normaltextrun"/>
                <w:rFonts w:eastAsia="Calibri Light" w:cstheme="minorHAnsi"/>
                <w:color w:val="000000" w:themeColor="text1"/>
                <w:lang w:val="en-US"/>
              </w:rPr>
            </w:pPr>
            <w:r w:rsidRPr="005D0170">
              <w:rPr>
                <w:rStyle w:val="normaltextrun"/>
                <w:rFonts w:eastAsia="Calibri Light" w:cstheme="minorHAnsi"/>
                <w:color w:val="000000" w:themeColor="text1"/>
                <w:lang w:val="en-US"/>
              </w:rPr>
              <w:t xml:space="preserve">Knowledge of expressive mark-making techniques and how to apply these in their artwork. </w:t>
            </w:r>
          </w:p>
        </w:tc>
        <w:tc>
          <w:tcPr>
            <w:tcW w:w="4820" w:type="dxa"/>
            <w:tcMar/>
          </w:tcPr>
          <w:p w:rsidRPr="005D0170" w:rsidR="00FE7173" w:rsidP="00FE7173" w:rsidRDefault="00FE7173" w14:paraId="4C3DAFB4" w14:textId="62665082">
            <w:pPr>
              <w:rPr>
                <w:rFonts w:cstheme="minorHAnsi"/>
              </w:rPr>
            </w:pPr>
            <w:r w:rsidRPr="005D0170">
              <w:rPr>
                <w:rFonts w:cstheme="minorHAnsi"/>
              </w:rPr>
              <w:t>Home Learning:</w:t>
            </w:r>
          </w:p>
          <w:p w:rsidRPr="005D0170" w:rsidR="00FE7173" w:rsidP="00FE7173" w:rsidRDefault="00FE7173" w14:paraId="08E528BE" w14:textId="58D4C9EA">
            <w:pPr>
              <w:rPr>
                <w:rFonts w:cstheme="minorHAnsi"/>
              </w:rPr>
            </w:pPr>
          </w:p>
          <w:p w:rsidRPr="005D0170" w:rsidR="00FE7173" w:rsidP="00FE7173" w:rsidRDefault="00FE7173" w14:paraId="1E640B8E" w14:textId="285E2DEC">
            <w:pPr>
              <w:rPr>
                <w:rFonts w:cstheme="minorHAnsi"/>
              </w:rPr>
            </w:pPr>
            <w:r w:rsidRPr="005D0170">
              <w:rPr>
                <w:rFonts w:cstheme="minorHAnsi"/>
              </w:rPr>
              <w:t xml:space="preserve">Students will be set a variety of drawing tasks from their own skull photography to increase their proficiency in control of biro pen, </w:t>
            </w:r>
            <w:proofErr w:type="gramStart"/>
            <w:r w:rsidRPr="005D0170">
              <w:rPr>
                <w:rFonts w:cstheme="minorHAnsi"/>
              </w:rPr>
              <w:t>graphite</w:t>
            </w:r>
            <w:proofErr w:type="gramEnd"/>
            <w:r w:rsidRPr="005D0170">
              <w:rPr>
                <w:rFonts w:cstheme="minorHAnsi"/>
              </w:rPr>
              <w:t xml:space="preserve"> and graded pencils.</w:t>
            </w:r>
          </w:p>
          <w:p w:rsidRPr="005D0170" w:rsidR="00FE7173" w:rsidP="00FE7173" w:rsidRDefault="00FE7173" w14:paraId="5D4EA53F" w14:textId="730EFF4A">
            <w:pPr>
              <w:rPr>
                <w:rFonts w:cstheme="minorHAnsi"/>
              </w:rPr>
            </w:pPr>
          </w:p>
          <w:p w:rsidRPr="005D0170" w:rsidR="00FE7173" w:rsidP="00FE7173" w:rsidRDefault="00FE7173" w14:paraId="71822CBF" w14:textId="1584A2DF">
            <w:pPr>
              <w:spacing w:line="259" w:lineRule="auto"/>
              <w:rPr>
                <w:rFonts w:eastAsia="Calibri Light" w:cstheme="minorHAnsi"/>
              </w:rPr>
            </w:pPr>
            <w:r w:rsidRPr="005D0170">
              <w:rPr>
                <w:rFonts w:eastAsia="Calibri Light" w:cstheme="minorHAnsi"/>
                <w:color w:val="000000" w:themeColor="text1"/>
              </w:rPr>
              <w:t xml:space="preserve">Students will be asked to record their ideas, </w:t>
            </w:r>
            <w:proofErr w:type="gramStart"/>
            <w:r w:rsidRPr="005D0170">
              <w:rPr>
                <w:rFonts w:eastAsia="Calibri Light" w:cstheme="minorHAnsi"/>
                <w:color w:val="000000" w:themeColor="text1"/>
              </w:rPr>
              <w:t>observations</w:t>
            </w:r>
            <w:proofErr w:type="gramEnd"/>
            <w:r w:rsidRPr="005D0170">
              <w:rPr>
                <w:rFonts w:eastAsia="Calibri Light" w:cstheme="minorHAnsi"/>
                <w:color w:val="000000" w:themeColor="text1"/>
              </w:rPr>
              <w:t xml:space="preserve"> and independent judgements through written annotations.   Please support and encourage conversations about their own and others artwork with your child using subject specialist vocabulary.</w:t>
            </w:r>
          </w:p>
          <w:p w:rsidRPr="005D0170" w:rsidR="00FE7173" w:rsidP="00FE7173" w:rsidRDefault="00FE7173" w14:paraId="176FF597" w14:textId="3280103E">
            <w:pPr>
              <w:rPr>
                <w:rFonts w:cstheme="minorHAnsi"/>
              </w:rPr>
            </w:pPr>
          </w:p>
          <w:p w:rsidRPr="005D0170" w:rsidR="00FE7173" w:rsidP="00FE7173" w:rsidRDefault="00FE7173" w14:paraId="278998C5" w14:textId="24844AE4">
            <w:pPr>
              <w:rPr>
                <w:rFonts w:cstheme="minorHAnsi"/>
              </w:rPr>
            </w:pPr>
          </w:p>
          <w:p w:rsidRPr="005D0170" w:rsidR="00FE7173" w:rsidP="00FE7173" w:rsidRDefault="00FE7173" w14:paraId="05CCD56F" w14:textId="6B9D8325">
            <w:pPr>
              <w:rPr>
                <w:rFonts w:cstheme="minorHAnsi"/>
              </w:rPr>
            </w:pPr>
          </w:p>
          <w:p w:rsidRPr="005D0170" w:rsidR="00FE7173" w:rsidP="00FE7173" w:rsidRDefault="00FE7173" w14:paraId="40718632" w14:textId="3F0F83FA">
            <w:pPr>
              <w:rPr>
                <w:rFonts w:cstheme="minorHAnsi"/>
              </w:rPr>
            </w:pPr>
          </w:p>
        </w:tc>
      </w:tr>
      <w:tr w:rsidRPr="005D0170" w:rsidR="00FE7173" w:rsidTr="1C521304" w14:paraId="7A12ECF9" w14:textId="77777777">
        <w:trPr>
          <w:trHeight w:val="300"/>
        </w:trPr>
        <w:tc>
          <w:tcPr>
            <w:tcW w:w="9918" w:type="dxa"/>
            <w:gridSpan w:val="2"/>
            <w:tcMar/>
          </w:tcPr>
          <w:p w:rsidRPr="005D0170" w:rsidR="00FE7173" w:rsidP="00FE7173" w:rsidRDefault="00FE7173" w14:paraId="3849962C" w14:textId="3D1BD3BB">
            <w:pPr>
              <w:pStyle w:val="Heading2"/>
              <w:rPr>
                <w:rFonts w:asciiTheme="minorHAnsi" w:hAnsiTheme="minorHAnsi" w:cstheme="minorHAnsi"/>
              </w:rPr>
            </w:pPr>
            <w:bookmarkStart w:name="_Drama:" w:id="19"/>
            <w:bookmarkEnd w:id="19"/>
            <w:r w:rsidRPr="005D0170">
              <w:rPr>
                <w:rFonts w:asciiTheme="minorHAnsi" w:hAnsiTheme="minorHAnsi" w:cstheme="minorHAnsi"/>
              </w:rPr>
              <w:t>Drama:</w:t>
            </w:r>
          </w:p>
        </w:tc>
      </w:tr>
      <w:tr w:rsidRPr="005D0170" w:rsidR="00FE7173" w:rsidTr="1C521304" w14:paraId="157DDB05" w14:textId="77777777">
        <w:trPr>
          <w:trHeight w:val="300"/>
        </w:trPr>
        <w:tc>
          <w:tcPr>
            <w:tcW w:w="5098" w:type="dxa"/>
            <w:tcMar/>
          </w:tcPr>
          <w:p w:rsidRPr="0083117A" w:rsidR="00FE7173" w:rsidP="0083117A" w:rsidRDefault="00FE7173" w14:paraId="65D61187" w14:textId="43386A4F">
            <w:pPr>
              <w:pStyle w:val="ListParagraph"/>
              <w:numPr>
                <w:ilvl w:val="0"/>
                <w:numId w:val="20"/>
              </w:numPr>
              <w:ind w:left="330" w:hanging="330"/>
              <w:rPr>
                <w:rFonts w:cstheme="minorHAnsi"/>
              </w:rPr>
            </w:pPr>
            <w:r w:rsidRPr="0083117A">
              <w:rPr>
                <w:rFonts w:cstheme="minorHAnsi"/>
              </w:rPr>
              <w:t>To know the plot context of Act 1 of Blood Brothers.</w:t>
            </w:r>
          </w:p>
          <w:p w:rsidRPr="005D0170" w:rsidR="00FE7173" w:rsidP="0083117A" w:rsidRDefault="00FE7173" w14:paraId="6C0A6B7D" w14:textId="3281DBD3">
            <w:pPr>
              <w:ind w:left="330" w:hanging="330"/>
              <w:rPr>
                <w:rFonts w:cstheme="minorHAnsi"/>
              </w:rPr>
            </w:pPr>
          </w:p>
          <w:p w:rsidRPr="0083117A" w:rsidR="00FE7173" w:rsidP="0083117A" w:rsidRDefault="00FE7173" w14:paraId="7F6B5349" w14:textId="43CF851F">
            <w:pPr>
              <w:pStyle w:val="ListParagraph"/>
              <w:numPr>
                <w:ilvl w:val="0"/>
                <w:numId w:val="20"/>
              </w:numPr>
              <w:ind w:left="330" w:hanging="330"/>
              <w:rPr>
                <w:rFonts w:cstheme="minorHAnsi"/>
              </w:rPr>
            </w:pPr>
            <w:r w:rsidRPr="0083117A">
              <w:rPr>
                <w:rFonts w:cstheme="minorHAnsi"/>
              </w:rPr>
              <w:t>To know the background information of Liverpool in the 1980s including political and cultural context.</w:t>
            </w:r>
          </w:p>
          <w:p w:rsidRPr="005D0170" w:rsidR="00FE7173" w:rsidP="0083117A" w:rsidRDefault="00FE7173" w14:paraId="59912ED0" w14:textId="295C915D">
            <w:pPr>
              <w:ind w:left="330" w:hanging="330"/>
              <w:rPr>
                <w:rFonts w:cstheme="minorHAnsi"/>
              </w:rPr>
            </w:pPr>
          </w:p>
          <w:p w:rsidRPr="0083117A" w:rsidR="00FE7173" w:rsidP="0083117A" w:rsidRDefault="00FE7173" w14:paraId="466D7103" w14:textId="66923B6A">
            <w:pPr>
              <w:pStyle w:val="ListParagraph"/>
              <w:numPr>
                <w:ilvl w:val="0"/>
                <w:numId w:val="20"/>
              </w:numPr>
              <w:ind w:left="330" w:hanging="330"/>
              <w:rPr>
                <w:rFonts w:cstheme="minorHAnsi"/>
              </w:rPr>
            </w:pPr>
            <w:r w:rsidRPr="0083117A">
              <w:rPr>
                <w:rFonts w:cstheme="minorHAnsi"/>
              </w:rPr>
              <w:t>To know the social class issues within the 1980s.</w:t>
            </w:r>
          </w:p>
          <w:p w:rsidRPr="005D0170" w:rsidR="00FE7173" w:rsidP="0083117A" w:rsidRDefault="00FE7173" w14:paraId="59E50D84" w14:textId="65ED0AA4">
            <w:pPr>
              <w:ind w:left="330" w:hanging="330"/>
              <w:rPr>
                <w:rFonts w:cstheme="minorHAnsi"/>
              </w:rPr>
            </w:pPr>
          </w:p>
          <w:p w:rsidRPr="0083117A" w:rsidR="00FE7173" w:rsidP="0083117A" w:rsidRDefault="00FE7173" w14:paraId="3B64C1CB" w14:textId="06198038">
            <w:pPr>
              <w:pStyle w:val="ListParagraph"/>
              <w:numPr>
                <w:ilvl w:val="0"/>
                <w:numId w:val="20"/>
              </w:numPr>
              <w:ind w:left="330" w:hanging="330"/>
              <w:rPr>
                <w:rFonts w:cstheme="minorHAnsi"/>
              </w:rPr>
            </w:pPr>
            <w:r w:rsidRPr="0083117A">
              <w:rPr>
                <w:rFonts w:cstheme="minorHAnsi"/>
              </w:rPr>
              <w:t>To know the key themes and issues of Blood Brothers.</w:t>
            </w:r>
          </w:p>
          <w:p w:rsidRPr="005D0170" w:rsidR="00FE7173" w:rsidP="0083117A" w:rsidRDefault="00FE7173" w14:paraId="4849EE44" w14:textId="689694E5">
            <w:pPr>
              <w:ind w:left="330" w:hanging="330"/>
              <w:rPr>
                <w:rFonts w:cstheme="minorHAnsi"/>
              </w:rPr>
            </w:pPr>
          </w:p>
          <w:p w:rsidRPr="0083117A" w:rsidR="00FE7173" w:rsidP="0083117A" w:rsidRDefault="00FE7173" w14:paraId="431A083D" w14:textId="45EE02D8">
            <w:pPr>
              <w:pStyle w:val="ListParagraph"/>
              <w:numPr>
                <w:ilvl w:val="0"/>
                <w:numId w:val="20"/>
              </w:numPr>
              <w:ind w:left="330" w:hanging="330"/>
              <w:rPr>
                <w:rFonts w:cstheme="minorHAnsi"/>
              </w:rPr>
            </w:pPr>
            <w:r w:rsidRPr="0083117A">
              <w:rPr>
                <w:rFonts w:cstheme="minorHAnsi"/>
              </w:rPr>
              <w:t>To know and experience the expectation within the written element of the exam.</w:t>
            </w:r>
          </w:p>
        </w:tc>
        <w:tc>
          <w:tcPr>
            <w:tcW w:w="4820" w:type="dxa"/>
            <w:tcMar/>
          </w:tcPr>
          <w:p w:rsidRPr="005D0170" w:rsidR="00FE7173" w:rsidP="00FE7173" w:rsidRDefault="00FE7173" w14:paraId="5B0F4CC8" w14:textId="1AC5537C">
            <w:pPr>
              <w:rPr>
                <w:rFonts w:cstheme="minorHAnsi"/>
              </w:rPr>
            </w:pPr>
            <w:r w:rsidRPr="005D0170">
              <w:rPr>
                <w:rFonts w:cstheme="minorHAnsi"/>
              </w:rPr>
              <w:t>Home Learning:</w:t>
            </w:r>
          </w:p>
          <w:p w:rsidRPr="005D0170" w:rsidR="00FE7173" w:rsidP="00FE7173" w:rsidRDefault="00FE7173" w14:paraId="25E67983" w14:textId="02208452">
            <w:pPr>
              <w:rPr>
                <w:rFonts w:cstheme="minorHAnsi"/>
              </w:rPr>
            </w:pPr>
            <w:r w:rsidRPr="005D0170">
              <w:rPr>
                <w:rFonts w:cstheme="minorHAnsi"/>
              </w:rPr>
              <w:t>To create mood boards of the outfits worn in the 1980s in preparation for the costume question within the written exam.</w:t>
            </w:r>
          </w:p>
          <w:p w:rsidRPr="005D0170" w:rsidR="00FE7173" w:rsidP="00FE7173" w:rsidRDefault="00FE7173" w14:paraId="1B17C05C" w14:textId="67A62B85">
            <w:pPr>
              <w:rPr>
                <w:rFonts w:cstheme="minorHAnsi"/>
              </w:rPr>
            </w:pPr>
          </w:p>
          <w:p w:rsidRPr="005D0170" w:rsidR="00FE7173" w:rsidP="00FE7173" w:rsidRDefault="00FE7173" w14:paraId="1CE1E4B9" w14:textId="0608172B">
            <w:pPr>
              <w:rPr>
                <w:rFonts w:cstheme="minorHAnsi"/>
              </w:rPr>
            </w:pPr>
            <w:r w:rsidRPr="005D0170">
              <w:rPr>
                <w:rFonts w:cstheme="minorHAnsi"/>
              </w:rPr>
              <w:t>How can you help?</w:t>
            </w:r>
          </w:p>
          <w:p w:rsidRPr="005D0170" w:rsidR="00FE7173" w:rsidP="00FE7173" w:rsidRDefault="00FE7173" w14:paraId="619D632C" w14:textId="07AE5928">
            <w:pPr>
              <w:rPr>
                <w:rFonts w:cstheme="minorHAnsi"/>
              </w:rPr>
            </w:pPr>
            <w:r w:rsidRPr="005D0170">
              <w:rPr>
                <w:rFonts w:cstheme="minorHAnsi"/>
              </w:rPr>
              <w:t xml:space="preserve">With your child, watch the videos via </w:t>
            </w:r>
            <w:proofErr w:type="spellStart"/>
            <w:r w:rsidRPr="005D0170">
              <w:rPr>
                <w:rFonts w:cstheme="minorHAnsi"/>
              </w:rPr>
              <w:t>GCSEpod</w:t>
            </w:r>
            <w:proofErr w:type="spellEnd"/>
            <w:r w:rsidRPr="005D0170">
              <w:rPr>
                <w:rFonts w:cstheme="minorHAnsi"/>
              </w:rPr>
              <w:t xml:space="preserve"> which discuss key themes, plot summary, </w:t>
            </w:r>
            <w:proofErr w:type="gramStart"/>
            <w:r w:rsidRPr="005D0170">
              <w:rPr>
                <w:rFonts w:cstheme="minorHAnsi"/>
              </w:rPr>
              <w:t>quotes</w:t>
            </w:r>
            <w:proofErr w:type="gramEnd"/>
            <w:r w:rsidRPr="005D0170">
              <w:rPr>
                <w:rFonts w:cstheme="minorHAnsi"/>
              </w:rPr>
              <w:t xml:space="preserve"> and character overviews.</w:t>
            </w:r>
          </w:p>
          <w:p w:rsidRPr="005D0170" w:rsidR="00FE7173" w:rsidP="00FE7173" w:rsidRDefault="0083117A" w14:paraId="42C473DF" w14:textId="7236E0E6">
            <w:pPr>
              <w:rPr>
                <w:rFonts w:cstheme="minorHAnsi"/>
              </w:rPr>
            </w:pPr>
            <w:hyperlink r:id="rId36">
              <w:r w:rsidRPr="005D0170" w:rsidR="00FE7173">
                <w:rPr>
                  <w:rStyle w:val="Hyperlink"/>
                  <w:rFonts w:cstheme="minorHAnsi"/>
                </w:rPr>
                <w:t>https://members.gcsepod.com/shared/podcasts/title/11765/72599</w:t>
              </w:r>
            </w:hyperlink>
          </w:p>
          <w:p w:rsidRPr="005D0170" w:rsidR="00FE7173" w:rsidP="00FE7173" w:rsidRDefault="00FE7173" w14:paraId="58BAE8B2" w14:textId="258E3324">
            <w:pPr>
              <w:rPr>
                <w:rFonts w:cstheme="minorHAnsi"/>
              </w:rPr>
            </w:pPr>
          </w:p>
        </w:tc>
      </w:tr>
      <w:tr w:rsidRPr="005D0170" w:rsidR="00FE7173" w:rsidTr="1C521304" w14:paraId="72125DFB" w14:textId="77777777">
        <w:trPr>
          <w:trHeight w:val="300"/>
        </w:trPr>
        <w:tc>
          <w:tcPr>
            <w:tcW w:w="9918" w:type="dxa"/>
            <w:gridSpan w:val="2"/>
            <w:tcMar/>
          </w:tcPr>
          <w:p w:rsidRPr="005D0170" w:rsidR="00FE7173" w:rsidP="00FE7173" w:rsidRDefault="00FE7173" w14:paraId="1E3F00E7" w14:textId="36CD9E74">
            <w:pPr>
              <w:pStyle w:val="Heading2"/>
              <w:rPr>
                <w:rFonts w:asciiTheme="minorHAnsi" w:hAnsiTheme="minorHAnsi" w:cstheme="minorHAnsi"/>
              </w:rPr>
            </w:pPr>
            <w:bookmarkStart w:name="_Music:" w:id="20"/>
            <w:bookmarkEnd w:id="20"/>
            <w:r w:rsidRPr="005D0170">
              <w:rPr>
                <w:rFonts w:asciiTheme="minorHAnsi" w:hAnsiTheme="minorHAnsi" w:cstheme="minorHAnsi"/>
              </w:rPr>
              <w:t>Music:</w:t>
            </w:r>
          </w:p>
        </w:tc>
      </w:tr>
      <w:tr w:rsidRPr="005D0170" w:rsidR="00FE7173" w:rsidTr="1C521304" w14:paraId="5C791C61" w14:textId="77777777">
        <w:trPr>
          <w:trHeight w:val="300"/>
        </w:trPr>
        <w:tc>
          <w:tcPr>
            <w:tcW w:w="5098" w:type="dxa"/>
            <w:tcMar/>
          </w:tcPr>
          <w:p w:rsidRPr="0083117A" w:rsidR="00FE7173" w:rsidP="0083117A" w:rsidRDefault="00FE7173" w14:paraId="74E89519" w14:textId="28EC3135">
            <w:pPr>
              <w:pStyle w:val="ListParagraph"/>
              <w:numPr>
                <w:ilvl w:val="0"/>
                <w:numId w:val="21"/>
              </w:numPr>
              <w:ind w:left="330" w:hanging="300"/>
              <w:rPr>
                <w:rFonts w:cstheme="minorHAnsi"/>
              </w:rPr>
            </w:pPr>
            <w:r w:rsidRPr="0083117A">
              <w:rPr>
                <w:rFonts w:cstheme="minorHAnsi"/>
              </w:rPr>
              <w:t>To know the Elements of Music vocabulary</w:t>
            </w:r>
          </w:p>
          <w:p w:rsidRPr="0083117A" w:rsidR="00FE7173" w:rsidP="0083117A" w:rsidRDefault="00FE7173" w14:paraId="7EEE1033" w14:textId="17DFCCE8">
            <w:pPr>
              <w:pStyle w:val="ListParagraph"/>
              <w:numPr>
                <w:ilvl w:val="0"/>
                <w:numId w:val="21"/>
              </w:numPr>
              <w:ind w:left="330" w:hanging="300"/>
              <w:rPr>
                <w:rFonts w:cstheme="minorHAnsi"/>
              </w:rPr>
            </w:pPr>
            <w:r w:rsidRPr="0083117A">
              <w:rPr>
                <w:rFonts w:cstheme="minorHAnsi"/>
              </w:rPr>
              <w:t>To know how to analyse music using the Elements of Music</w:t>
            </w:r>
          </w:p>
          <w:p w:rsidRPr="0083117A" w:rsidR="00FE7173" w:rsidP="0083117A" w:rsidRDefault="00FE7173" w14:paraId="2446209D" w14:textId="65E3E8D4">
            <w:pPr>
              <w:pStyle w:val="ListParagraph"/>
              <w:numPr>
                <w:ilvl w:val="0"/>
                <w:numId w:val="21"/>
              </w:numPr>
              <w:ind w:left="330" w:hanging="300"/>
              <w:rPr>
                <w:rFonts w:cstheme="minorHAnsi"/>
              </w:rPr>
            </w:pPr>
            <w:r w:rsidRPr="0083117A">
              <w:rPr>
                <w:rFonts w:cstheme="minorHAnsi"/>
              </w:rPr>
              <w:t xml:space="preserve">To know key music theory and concepts within written music. </w:t>
            </w:r>
          </w:p>
          <w:p w:rsidRPr="0083117A" w:rsidR="00FE7173" w:rsidP="0083117A" w:rsidRDefault="7EC5785C" w14:paraId="43C31D78" w14:textId="25E89388">
            <w:pPr>
              <w:pStyle w:val="ListParagraph"/>
              <w:numPr>
                <w:ilvl w:val="0"/>
                <w:numId w:val="21"/>
              </w:numPr>
              <w:ind w:left="330" w:hanging="300"/>
              <w:rPr>
                <w:rFonts w:cstheme="minorHAnsi"/>
              </w:rPr>
            </w:pPr>
            <w:r w:rsidRPr="0083117A">
              <w:rPr>
                <w:rFonts w:cstheme="minorHAnsi"/>
              </w:rPr>
              <w:t xml:space="preserve">To know how to compose and score music accurately using </w:t>
            </w:r>
            <w:proofErr w:type="spellStart"/>
            <w:r w:rsidRPr="0083117A">
              <w:rPr>
                <w:rFonts w:cstheme="minorHAnsi"/>
              </w:rPr>
              <w:t>Noteflight</w:t>
            </w:r>
            <w:proofErr w:type="spellEnd"/>
            <w:r w:rsidRPr="0083117A">
              <w:rPr>
                <w:rFonts w:cstheme="minorHAnsi"/>
              </w:rPr>
              <w:t>.</w:t>
            </w:r>
          </w:p>
          <w:p w:rsidRPr="0083117A" w:rsidR="00FE7173" w:rsidP="0083117A" w:rsidRDefault="7EC5785C" w14:paraId="45AC4BA3" w14:textId="54A7A4D9">
            <w:pPr>
              <w:pStyle w:val="ListParagraph"/>
              <w:numPr>
                <w:ilvl w:val="0"/>
                <w:numId w:val="21"/>
              </w:numPr>
              <w:ind w:left="330" w:hanging="300"/>
              <w:rPr>
                <w:rFonts w:cstheme="minorHAnsi"/>
              </w:rPr>
            </w:pPr>
            <w:r w:rsidRPr="0083117A">
              <w:rPr>
                <w:rFonts w:cstheme="minorHAnsi"/>
              </w:rPr>
              <w:t>To develop aural listening skills and know how to apply key vocabulary when describe music.</w:t>
            </w:r>
          </w:p>
        </w:tc>
        <w:tc>
          <w:tcPr>
            <w:tcW w:w="4820" w:type="dxa"/>
            <w:tcMar/>
          </w:tcPr>
          <w:p w:rsidRPr="005D0170" w:rsidR="00FE7173" w:rsidP="00FE7173" w:rsidRDefault="00FE7173" w14:paraId="6CBBCB60" w14:textId="54497368">
            <w:pPr>
              <w:rPr>
                <w:rFonts w:cstheme="minorHAnsi"/>
              </w:rPr>
            </w:pPr>
            <w:r w:rsidRPr="005D0170">
              <w:rPr>
                <w:rFonts w:cstheme="minorHAnsi"/>
              </w:rPr>
              <w:t>Home Learning:</w:t>
            </w:r>
          </w:p>
          <w:p w:rsidRPr="005D0170" w:rsidR="00FE7173" w:rsidP="00FE7173" w:rsidRDefault="00FE7173" w14:paraId="47FBC242" w14:textId="268FE9FB">
            <w:pPr>
              <w:rPr>
                <w:rFonts w:cstheme="minorHAnsi"/>
              </w:rPr>
            </w:pPr>
          </w:p>
          <w:p w:rsidRPr="005D0170" w:rsidR="00FE7173" w:rsidP="00FE7173" w:rsidRDefault="00FE7173" w14:paraId="7C5599E6" w14:textId="45438001">
            <w:pPr>
              <w:rPr>
                <w:rFonts w:cstheme="minorHAnsi"/>
              </w:rPr>
            </w:pPr>
            <w:r w:rsidRPr="005D0170">
              <w:rPr>
                <w:rFonts w:cstheme="minorHAnsi"/>
              </w:rPr>
              <w:t xml:space="preserve">Students will be assigned extended learning through Focus </w:t>
            </w:r>
            <w:proofErr w:type="gramStart"/>
            <w:r w:rsidRPr="005D0170">
              <w:rPr>
                <w:rFonts w:cstheme="minorHAnsi"/>
              </w:rPr>
              <w:t>On</w:t>
            </w:r>
            <w:proofErr w:type="gramEnd"/>
            <w:r w:rsidRPr="005D0170">
              <w:rPr>
                <w:rFonts w:cstheme="minorHAnsi"/>
              </w:rPr>
              <w:t xml:space="preserve"> Sound (Microsoft Teams)</w:t>
            </w:r>
          </w:p>
          <w:p w:rsidRPr="005D0170" w:rsidR="00FE7173" w:rsidP="00FE7173" w:rsidRDefault="00FE7173" w14:paraId="25B732D3" w14:textId="4A51D40D">
            <w:pPr>
              <w:rPr>
                <w:rFonts w:cstheme="minorHAnsi"/>
              </w:rPr>
            </w:pPr>
          </w:p>
          <w:p w:rsidRPr="005D0170" w:rsidR="00FE7173" w:rsidP="00FE7173" w:rsidRDefault="00FE7173" w14:paraId="03D24147" w14:textId="0608172B">
            <w:pPr>
              <w:rPr>
                <w:rFonts w:cstheme="minorHAnsi"/>
              </w:rPr>
            </w:pPr>
            <w:r w:rsidRPr="005D0170">
              <w:rPr>
                <w:rFonts w:cstheme="minorHAnsi"/>
              </w:rPr>
              <w:t>How can you help?</w:t>
            </w:r>
          </w:p>
          <w:p w:rsidRPr="005D0170" w:rsidR="00FE7173" w:rsidP="00FE7173" w:rsidRDefault="00FE7173" w14:paraId="7DDE83F4" w14:textId="01BFEAEA">
            <w:pPr>
              <w:rPr>
                <w:rFonts w:cstheme="minorHAnsi"/>
              </w:rPr>
            </w:pPr>
            <w:r w:rsidRPr="005D0170">
              <w:rPr>
                <w:rFonts w:cstheme="minorHAnsi"/>
              </w:rPr>
              <w:t>Ensure students complete 20 mins of instrumental practise 4 times per week.</w:t>
            </w:r>
          </w:p>
        </w:tc>
      </w:tr>
      <w:tr w:rsidRPr="005D0170" w:rsidR="00FE7173" w:rsidTr="1C521304" w14:paraId="0A5E5B2B" w14:textId="77777777">
        <w:trPr>
          <w:trHeight w:val="300"/>
        </w:trPr>
        <w:tc>
          <w:tcPr>
            <w:tcW w:w="9918" w:type="dxa"/>
            <w:gridSpan w:val="2"/>
            <w:tcMar/>
          </w:tcPr>
          <w:p w:rsidRPr="005D0170" w:rsidR="00FE7173" w:rsidP="00FE7173" w:rsidRDefault="00FE7173" w14:paraId="210E5D54" w14:textId="48F2C0D6">
            <w:pPr>
              <w:pStyle w:val="Heading2"/>
              <w:rPr>
                <w:rFonts w:asciiTheme="minorHAnsi" w:hAnsiTheme="minorHAnsi" w:cstheme="minorHAnsi"/>
              </w:rPr>
            </w:pPr>
            <w:bookmarkStart w:name="_PE_Sports_Studies:" w:id="21"/>
            <w:bookmarkEnd w:id="21"/>
            <w:r w:rsidRPr="005D0170">
              <w:rPr>
                <w:rFonts w:asciiTheme="minorHAnsi" w:hAnsiTheme="minorHAnsi" w:cstheme="minorHAnsi"/>
              </w:rPr>
              <w:lastRenderedPageBreak/>
              <w:t>PE GCSE:</w:t>
            </w:r>
          </w:p>
        </w:tc>
      </w:tr>
      <w:tr w:rsidRPr="005D0170" w:rsidR="00FE7173" w:rsidTr="1C521304" w14:paraId="14FD915E" w14:textId="77777777">
        <w:trPr>
          <w:trHeight w:val="300"/>
        </w:trPr>
        <w:tc>
          <w:tcPr>
            <w:tcW w:w="5098" w:type="dxa"/>
            <w:tcMar/>
          </w:tcPr>
          <w:p w:rsidRPr="005D0170" w:rsidR="00FE7173" w:rsidP="3434477F" w:rsidRDefault="5F82B711" w14:paraId="077DB777" w14:textId="5FC0A350">
            <w:pPr>
              <w:rPr>
                <w:rFonts w:cstheme="minorHAnsi"/>
              </w:rPr>
            </w:pPr>
            <w:r w:rsidRPr="005D0170">
              <w:rPr>
                <w:rFonts w:cstheme="minorHAnsi"/>
              </w:rPr>
              <w:t>AQA GCSE PE</w:t>
            </w:r>
          </w:p>
          <w:p w:rsidRPr="0083117A" w:rsidR="00FE7173" w:rsidP="0083117A" w:rsidRDefault="5314E46E" w14:paraId="74708B25" w14:textId="30201D39">
            <w:pPr>
              <w:pStyle w:val="ListParagraph"/>
              <w:numPr>
                <w:ilvl w:val="0"/>
                <w:numId w:val="22"/>
              </w:numPr>
              <w:ind w:left="330" w:hanging="270"/>
              <w:rPr>
                <w:rFonts w:cstheme="minorHAnsi"/>
              </w:rPr>
            </w:pPr>
            <w:r w:rsidRPr="0083117A">
              <w:rPr>
                <w:rFonts w:eastAsia="Calibri" w:cstheme="minorHAnsi"/>
                <w:lang w:val="en-US"/>
              </w:rPr>
              <w:t xml:space="preserve">To know how diet and hydration can affect sports </w:t>
            </w:r>
            <w:proofErr w:type="gramStart"/>
            <w:r w:rsidRPr="0083117A">
              <w:rPr>
                <w:rFonts w:eastAsia="Calibri" w:cstheme="minorHAnsi"/>
                <w:lang w:val="en-US"/>
              </w:rPr>
              <w:t>performance</w:t>
            </w:r>
            <w:proofErr w:type="gramEnd"/>
            <w:r w:rsidRPr="0083117A">
              <w:rPr>
                <w:rFonts w:eastAsia="Calibri" w:cstheme="minorHAnsi"/>
                <w:lang w:val="en-US"/>
              </w:rPr>
              <w:t> </w:t>
            </w:r>
            <w:r w:rsidRPr="0083117A">
              <w:rPr>
                <w:rFonts w:eastAsia="Calibri" w:cstheme="minorHAnsi"/>
              </w:rPr>
              <w:t xml:space="preserve"> </w:t>
            </w:r>
          </w:p>
          <w:p w:rsidRPr="0083117A" w:rsidR="00FE7173" w:rsidP="0083117A" w:rsidRDefault="5314E46E" w14:paraId="1836EC6B" w14:textId="26C24799">
            <w:pPr>
              <w:pStyle w:val="ListParagraph"/>
              <w:numPr>
                <w:ilvl w:val="0"/>
                <w:numId w:val="22"/>
              </w:numPr>
              <w:ind w:left="330" w:hanging="270"/>
              <w:rPr>
                <w:rFonts w:cstheme="minorHAnsi"/>
              </w:rPr>
            </w:pPr>
            <w:r w:rsidRPr="0083117A">
              <w:rPr>
                <w:rFonts w:eastAsia="Calibri" w:cstheme="minorHAnsi"/>
                <w:lang w:val="en-US"/>
              </w:rPr>
              <w:t xml:space="preserve">To know what a sedentary lifestyle is and how this can contribute to </w:t>
            </w:r>
            <w:proofErr w:type="gramStart"/>
            <w:r w:rsidRPr="0083117A">
              <w:rPr>
                <w:rFonts w:eastAsia="Calibri" w:cstheme="minorHAnsi"/>
                <w:lang w:val="en-US"/>
              </w:rPr>
              <w:t>obesity</w:t>
            </w:r>
            <w:proofErr w:type="gramEnd"/>
            <w:r w:rsidRPr="0083117A">
              <w:rPr>
                <w:rFonts w:eastAsia="Calibri" w:cstheme="minorHAnsi"/>
                <w:lang w:val="en-US"/>
              </w:rPr>
              <w:t> </w:t>
            </w:r>
            <w:r w:rsidRPr="0083117A">
              <w:rPr>
                <w:rFonts w:eastAsia="Calibri" w:cstheme="minorHAnsi"/>
              </w:rPr>
              <w:t xml:space="preserve"> </w:t>
            </w:r>
          </w:p>
          <w:p w:rsidRPr="0083117A" w:rsidR="00FE7173" w:rsidP="0083117A" w:rsidRDefault="5314E46E" w14:paraId="5DB23EBA" w14:textId="4E3B91E2">
            <w:pPr>
              <w:pStyle w:val="ListParagraph"/>
              <w:numPr>
                <w:ilvl w:val="0"/>
                <w:numId w:val="22"/>
              </w:numPr>
              <w:ind w:left="330" w:hanging="270"/>
              <w:rPr>
                <w:rFonts w:eastAsia="Calibri" w:cstheme="minorHAnsi"/>
              </w:rPr>
            </w:pPr>
            <w:r w:rsidRPr="0083117A">
              <w:rPr>
                <w:rFonts w:eastAsia="Calibri" w:cstheme="minorHAnsi"/>
                <w:lang w:val="en-US"/>
              </w:rPr>
              <w:t>To know the three types of somatotypes and the sports they are best suited to</w:t>
            </w:r>
          </w:p>
          <w:p w:rsidRPr="0083117A" w:rsidR="00FE7173" w:rsidP="0083117A" w:rsidRDefault="5314E46E" w14:paraId="4EECCF72" w14:textId="5D312965">
            <w:pPr>
              <w:pStyle w:val="ListParagraph"/>
              <w:numPr>
                <w:ilvl w:val="0"/>
                <w:numId w:val="22"/>
              </w:numPr>
              <w:ind w:left="330" w:hanging="270"/>
              <w:rPr>
                <w:rFonts w:eastAsia="Calibri" w:cstheme="minorHAnsi"/>
              </w:rPr>
            </w:pPr>
            <w:r w:rsidRPr="0083117A">
              <w:rPr>
                <w:rFonts w:eastAsia="Calibri" w:cstheme="minorHAnsi"/>
                <w:lang w:val="en-US"/>
              </w:rPr>
              <w:t xml:space="preserve">To know how commercialisation </w:t>
            </w:r>
            <w:r w:rsidRPr="0083117A" w:rsidR="000E5B34">
              <w:rPr>
                <w:rFonts w:eastAsia="Calibri" w:cstheme="minorHAnsi"/>
                <w:lang w:val="en-US"/>
              </w:rPr>
              <w:t>affects</w:t>
            </w:r>
            <w:r w:rsidRPr="0083117A">
              <w:rPr>
                <w:rFonts w:eastAsia="Calibri" w:cstheme="minorHAnsi"/>
                <w:lang w:val="en-US"/>
              </w:rPr>
              <w:t xml:space="preserve"> sport, </w:t>
            </w:r>
            <w:r w:rsidRPr="0083117A" w:rsidR="00B02444">
              <w:rPr>
                <w:rFonts w:eastAsia="Calibri" w:cstheme="minorHAnsi"/>
                <w:lang w:val="en-US"/>
              </w:rPr>
              <w:t>performance,</w:t>
            </w:r>
            <w:r w:rsidRPr="0083117A">
              <w:rPr>
                <w:rFonts w:eastAsia="Calibri" w:cstheme="minorHAnsi"/>
                <w:lang w:val="en-US"/>
              </w:rPr>
              <w:t xml:space="preserve"> and </w:t>
            </w:r>
            <w:proofErr w:type="gramStart"/>
            <w:r w:rsidRPr="0083117A">
              <w:rPr>
                <w:rFonts w:eastAsia="Calibri" w:cstheme="minorHAnsi"/>
                <w:lang w:val="en-US"/>
              </w:rPr>
              <w:t>participation</w:t>
            </w:r>
            <w:proofErr w:type="gramEnd"/>
          </w:p>
          <w:p w:rsidRPr="0083117A" w:rsidR="00FE7173" w:rsidP="0083117A" w:rsidRDefault="5314E46E" w14:paraId="0BC0797C" w14:textId="6B9F8073">
            <w:pPr>
              <w:pStyle w:val="ListParagraph"/>
              <w:numPr>
                <w:ilvl w:val="0"/>
                <w:numId w:val="22"/>
              </w:numPr>
              <w:ind w:left="330" w:hanging="270"/>
              <w:rPr>
                <w:rFonts w:eastAsia="Calibri" w:cstheme="minorHAnsi"/>
              </w:rPr>
            </w:pPr>
            <w:r w:rsidRPr="0083117A">
              <w:rPr>
                <w:rFonts w:eastAsia="Calibri" w:cstheme="minorHAnsi"/>
                <w:lang w:val="en-US"/>
              </w:rPr>
              <w:t xml:space="preserve">To know the golden triangle   </w:t>
            </w:r>
          </w:p>
          <w:p w:rsidRPr="0083117A" w:rsidR="00FE7173" w:rsidP="0083117A" w:rsidRDefault="5314E46E" w14:paraId="5AC55982" w14:textId="57D86277">
            <w:pPr>
              <w:pStyle w:val="ListParagraph"/>
              <w:numPr>
                <w:ilvl w:val="0"/>
                <w:numId w:val="22"/>
              </w:numPr>
              <w:ind w:left="330" w:hanging="270"/>
              <w:rPr>
                <w:rFonts w:cstheme="minorHAnsi"/>
              </w:rPr>
            </w:pPr>
            <w:r w:rsidRPr="0083117A">
              <w:rPr>
                <w:rFonts w:eastAsia="Calibri" w:cstheme="minorHAnsi"/>
                <w:lang w:val="en-US"/>
              </w:rPr>
              <w:t>To know how different factors affect participation – gender, ethnicity, age</w:t>
            </w:r>
          </w:p>
        </w:tc>
        <w:tc>
          <w:tcPr>
            <w:tcW w:w="4820" w:type="dxa"/>
            <w:tcMar/>
          </w:tcPr>
          <w:p w:rsidRPr="005D0170" w:rsidR="00FE7173" w:rsidP="00FE7173" w:rsidRDefault="00FE7173" w14:paraId="23BF1D03" w14:textId="284BE832">
            <w:pPr>
              <w:pStyle w:val="Heading2"/>
              <w:spacing w:line="259" w:lineRule="auto"/>
              <w:rPr>
                <w:rFonts w:eastAsia="Calibri Light" w:asciiTheme="minorHAnsi" w:hAnsiTheme="minorHAnsi" w:cstheme="minorHAnsi"/>
                <w:sz w:val="22"/>
                <w:szCs w:val="22"/>
              </w:rPr>
            </w:pPr>
            <w:r w:rsidRPr="005D0170">
              <w:rPr>
                <w:rFonts w:eastAsia="Calibri Light" w:asciiTheme="minorHAnsi" w:hAnsiTheme="minorHAnsi" w:cstheme="minorHAnsi"/>
                <w:sz w:val="22"/>
                <w:szCs w:val="22"/>
              </w:rPr>
              <w:t>Home learning</w:t>
            </w:r>
          </w:p>
          <w:p w:rsidRPr="005D0170" w:rsidR="00FE7173" w:rsidP="00FE7173" w:rsidRDefault="00FE7173" w14:paraId="43D5D0DC" w14:textId="2EFFA7BA">
            <w:pPr>
              <w:spacing w:line="259" w:lineRule="auto"/>
              <w:rPr>
                <w:rFonts w:eastAsiaTheme="majorEastAsia" w:cstheme="minorHAnsi"/>
                <w:color w:val="000000" w:themeColor="text1"/>
              </w:rPr>
            </w:pPr>
            <w:r w:rsidRPr="005D0170">
              <w:rPr>
                <w:rFonts w:eastAsia="Calibri" w:cstheme="minorHAnsi"/>
                <w:color w:val="000000" w:themeColor="text1"/>
              </w:rPr>
              <w:t>T</w:t>
            </w:r>
            <w:r w:rsidRPr="005D0170">
              <w:rPr>
                <w:rFonts w:eastAsiaTheme="majorEastAsia" w:cstheme="minorHAnsi"/>
                <w:color w:val="000000" w:themeColor="text1"/>
              </w:rPr>
              <w:t>o apply their knowledge through a range of multiple choice, short and long exam questions</w:t>
            </w:r>
          </w:p>
          <w:p w:rsidRPr="005D0170" w:rsidR="00FE7173" w:rsidP="00FE7173" w:rsidRDefault="00FE7173" w14:paraId="12E77B6D" w14:textId="5583D96C">
            <w:pPr>
              <w:spacing w:line="259" w:lineRule="auto"/>
              <w:rPr>
                <w:rFonts w:eastAsiaTheme="majorEastAsia" w:cstheme="minorHAnsi"/>
                <w:color w:val="000000" w:themeColor="text1"/>
              </w:rPr>
            </w:pPr>
          </w:p>
          <w:p w:rsidRPr="005D0170" w:rsidR="00FE7173" w:rsidP="00FE7173" w:rsidRDefault="00FE7173" w14:paraId="59CAAB3D" w14:textId="4FACA7AD">
            <w:pPr>
              <w:spacing w:line="259" w:lineRule="auto"/>
              <w:rPr>
                <w:rFonts w:eastAsiaTheme="majorEastAsia" w:cstheme="minorHAnsi"/>
                <w:color w:val="000000" w:themeColor="text1"/>
              </w:rPr>
            </w:pPr>
            <w:r w:rsidRPr="005D0170">
              <w:rPr>
                <w:rFonts w:eastAsiaTheme="majorEastAsia" w:cstheme="minorHAnsi"/>
                <w:color w:val="000000" w:themeColor="text1"/>
              </w:rPr>
              <w:t>How can you help?</w:t>
            </w:r>
          </w:p>
          <w:p w:rsidRPr="005D0170" w:rsidR="00FE7173" w:rsidP="00FE7173" w:rsidRDefault="00FE7173" w14:paraId="142802A5" w14:textId="25303800">
            <w:pPr>
              <w:spacing w:line="259" w:lineRule="auto"/>
              <w:rPr>
                <w:rFonts w:eastAsiaTheme="majorEastAsia" w:cstheme="minorHAnsi"/>
                <w:color w:val="000000" w:themeColor="text1"/>
              </w:rPr>
            </w:pPr>
            <w:r w:rsidRPr="005D0170">
              <w:rPr>
                <w:rFonts w:eastAsiaTheme="majorEastAsia" w:cstheme="minorHAnsi"/>
                <w:color w:val="000000" w:themeColor="text1"/>
              </w:rPr>
              <w:t>Encourage your child to participate in a sports club</w:t>
            </w:r>
          </w:p>
          <w:p w:rsidRPr="005D0170" w:rsidR="00FE7173" w:rsidP="00FE7173" w:rsidRDefault="00FE7173" w14:paraId="00159434" w14:textId="65E5AB33">
            <w:pPr>
              <w:spacing w:line="259" w:lineRule="auto"/>
              <w:rPr>
                <w:rFonts w:eastAsiaTheme="majorEastAsia" w:cstheme="minorHAnsi"/>
                <w:color w:val="000000" w:themeColor="text1"/>
              </w:rPr>
            </w:pPr>
            <w:r w:rsidRPr="005D0170">
              <w:rPr>
                <w:rFonts w:eastAsiaTheme="majorEastAsia" w:cstheme="minorHAnsi"/>
                <w:color w:val="000000" w:themeColor="text1"/>
              </w:rPr>
              <w:t>Quiz your child on the key knowledge vocabulary and definitions, using their cue cards</w:t>
            </w:r>
          </w:p>
          <w:p w:rsidRPr="005D0170" w:rsidR="00FE7173" w:rsidP="00FE7173" w:rsidRDefault="00FE7173" w14:paraId="7A0C7B53" w14:textId="6BFC0D21">
            <w:pPr>
              <w:rPr>
                <w:rFonts w:cstheme="minorHAnsi"/>
              </w:rPr>
            </w:pPr>
          </w:p>
        </w:tc>
      </w:tr>
      <w:tr w:rsidRPr="005D0170" w:rsidR="00FE7173" w:rsidTr="1C521304" w14:paraId="6BD4B5E8" w14:textId="77777777">
        <w:trPr>
          <w:trHeight w:val="300"/>
        </w:trPr>
        <w:tc>
          <w:tcPr>
            <w:tcW w:w="9918" w:type="dxa"/>
            <w:gridSpan w:val="2"/>
            <w:tcMar/>
          </w:tcPr>
          <w:p w:rsidRPr="005D0170" w:rsidR="00FE7173" w:rsidP="00FE7173" w:rsidRDefault="00FE7173" w14:paraId="7E5F4841" w14:textId="020EA56E">
            <w:pPr>
              <w:rPr>
                <w:rFonts w:cstheme="minorHAnsi"/>
                <w:color w:val="1F3864" w:themeColor="accent1" w:themeShade="80"/>
                <w:sz w:val="26"/>
                <w:szCs w:val="26"/>
              </w:rPr>
            </w:pPr>
            <w:r w:rsidRPr="005D0170">
              <w:rPr>
                <w:rFonts w:cstheme="minorHAnsi"/>
                <w:color w:val="1F3864" w:themeColor="accent1" w:themeShade="80"/>
                <w:sz w:val="26"/>
                <w:szCs w:val="26"/>
              </w:rPr>
              <w:t>PE OCR Cambridge National Level 2:</w:t>
            </w:r>
          </w:p>
        </w:tc>
      </w:tr>
      <w:tr w:rsidRPr="005D0170" w:rsidR="00FE7173" w:rsidTr="1C521304" w14:paraId="619493C3" w14:textId="77777777">
        <w:trPr>
          <w:trHeight w:val="300"/>
        </w:trPr>
        <w:tc>
          <w:tcPr>
            <w:tcW w:w="5098" w:type="dxa"/>
            <w:tcMar/>
          </w:tcPr>
          <w:p w:rsidRPr="005D0170" w:rsidR="10920377" w:rsidP="3434477F" w:rsidRDefault="10920377" w14:paraId="4171CF69" w14:textId="4CFB3848">
            <w:pPr>
              <w:rPr>
                <w:rFonts w:eastAsia="Calibri" w:cstheme="minorHAnsi"/>
                <w:lang w:val="en-US"/>
              </w:rPr>
            </w:pPr>
            <w:r w:rsidRPr="005D0170">
              <w:rPr>
                <w:rFonts w:eastAsia="Calibri" w:cstheme="minorHAnsi"/>
                <w:b/>
                <w:bCs/>
              </w:rPr>
              <w:t>R181</w:t>
            </w:r>
          </w:p>
          <w:p w:rsidRPr="005D0170" w:rsidR="3434477F" w:rsidRDefault="3434477F" w14:paraId="4F2793D3" w14:textId="681C84D2">
            <w:pPr>
              <w:rPr>
                <w:rFonts w:cstheme="minorHAnsi"/>
              </w:rPr>
            </w:pPr>
            <w:r w:rsidRPr="005D0170">
              <w:rPr>
                <w:rFonts w:eastAsia="Calibri" w:cstheme="minorHAnsi"/>
              </w:rPr>
              <w:t>To know how to organise and plan a fitness training programme</w:t>
            </w:r>
          </w:p>
          <w:p w:rsidRPr="005D0170" w:rsidR="4EE540D1" w:rsidP="3434477F" w:rsidRDefault="4EE540D1" w14:paraId="2419936C" w14:textId="2C037229">
            <w:pPr>
              <w:rPr>
                <w:rFonts w:cstheme="minorHAnsi"/>
              </w:rPr>
            </w:pPr>
            <w:r w:rsidRPr="005D0170">
              <w:rPr>
                <w:rFonts w:eastAsia="Calibri" w:cstheme="minorHAnsi"/>
              </w:rPr>
              <w:t>To know how to evaluate own performance in the planning and delivery of a fitness programme</w:t>
            </w:r>
            <w:r w:rsidRPr="005D0170">
              <w:rPr>
                <w:rFonts w:eastAsia="Calibri" w:cstheme="minorHAnsi"/>
                <w:lang w:val="en-US"/>
              </w:rPr>
              <w:t xml:space="preserve"> </w:t>
            </w:r>
            <w:r w:rsidRPr="005D0170">
              <w:rPr>
                <w:rFonts w:eastAsia="Calibri" w:cstheme="minorHAnsi"/>
              </w:rPr>
              <w:t xml:space="preserve"> </w:t>
            </w:r>
          </w:p>
        </w:tc>
        <w:tc>
          <w:tcPr>
            <w:tcW w:w="4820" w:type="dxa"/>
            <w:tcMar/>
          </w:tcPr>
          <w:p w:rsidRPr="005D0170" w:rsidR="00FE7173" w:rsidP="00FE7173" w:rsidRDefault="00FE7173" w14:paraId="56B9C08A" w14:textId="2A047A9F">
            <w:pPr>
              <w:rPr>
                <w:rFonts w:cstheme="minorHAnsi"/>
              </w:rPr>
            </w:pPr>
            <w:r w:rsidRPr="005D0170">
              <w:rPr>
                <w:rFonts w:cstheme="minorHAnsi"/>
              </w:rPr>
              <w:t>Home learning:</w:t>
            </w:r>
          </w:p>
          <w:p w:rsidRPr="005D0170" w:rsidR="00FE7173" w:rsidP="00FE7173" w:rsidRDefault="00FE7173" w14:paraId="73D01EAD" w14:textId="26717398">
            <w:pPr>
              <w:rPr>
                <w:rFonts w:cstheme="minorHAnsi"/>
              </w:rPr>
            </w:pPr>
            <w:r w:rsidRPr="005D0170">
              <w:rPr>
                <w:rFonts w:cstheme="minorHAnsi"/>
              </w:rPr>
              <w:t xml:space="preserve">Students to create some flash revision cards for exam unit on key terminology </w:t>
            </w:r>
          </w:p>
          <w:p w:rsidRPr="005D0170" w:rsidR="00FE7173" w:rsidP="00FE7173" w:rsidRDefault="00FE7173" w14:paraId="22BD5A92" w14:textId="3B63789F">
            <w:pPr>
              <w:rPr>
                <w:rFonts w:cstheme="minorHAnsi"/>
              </w:rPr>
            </w:pPr>
            <w:r w:rsidRPr="005D0170">
              <w:rPr>
                <w:rFonts w:cstheme="minorHAnsi"/>
              </w:rPr>
              <w:t>Students to complete a variety of exam style questions</w:t>
            </w:r>
          </w:p>
          <w:p w:rsidRPr="005D0170" w:rsidR="00FE7173" w:rsidP="00FE7173" w:rsidRDefault="00FE7173" w14:paraId="78364E44" w14:textId="4193C751">
            <w:pPr>
              <w:rPr>
                <w:rFonts w:cstheme="minorHAnsi"/>
              </w:rPr>
            </w:pPr>
            <w:r w:rsidRPr="005D0170">
              <w:rPr>
                <w:rFonts w:cstheme="minorHAnsi"/>
              </w:rPr>
              <w:t>Students to complete assignment write up tasks</w:t>
            </w:r>
          </w:p>
        </w:tc>
      </w:tr>
      <w:tr w:rsidRPr="005D0170" w:rsidR="00FE7173" w:rsidTr="1C521304" w14:paraId="7232CACA" w14:textId="77777777">
        <w:trPr>
          <w:trHeight w:val="300"/>
        </w:trPr>
        <w:tc>
          <w:tcPr>
            <w:tcW w:w="9918" w:type="dxa"/>
            <w:gridSpan w:val="2"/>
            <w:tcMar/>
          </w:tcPr>
          <w:p w:rsidRPr="005D0170" w:rsidR="00FE7173" w:rsidP="00FE7173" w:rsidRDefault="00FE7173" w14:paraId="64FDA86A" w14:textId="68D70CC0">
            <w:pPr>
              <w:pStyle w:val="Heading2"/>
              <w:rPr>
                <w:rFonts w:asciiTheme="minorHAnsi" w:hAnsiTheme="minorHAnsi" w:cstheme="minorHAnsi"/>
              </w:rPr>
            </w:pPr>
            <w:bookmarkStart w:name="_Food_Preparation_and" w:id="22"/>
            <w:bookmarkEnd w:id="22"/>
            <w:r w:rsidRPr="005D0170">
              <w:rPr>
                <w:rFonts w:asciiTheme="minorHAnsi" w:hAnsiTheme="minorHAnsi" w:cstheme="minorHAnsi"/>
              </w:rPr>
              <w:t>AQA Food Preparation and Nutrition:</w:t>
            </w:r>
          </w:p>
        </w:tc>
      </w:tr>
      <w:tr w:rsidRPr="005D0170" w:rsidR="00FE7173" w:rsidTr="1C521304" w14:paraId="578E8AC6" w14:textId="77777777">
        <w:trPr>
          <w:trHeight w:val="300"/>
        </w:trPr>
        <w:tc>
          <w:tcPr>
            <w:tcW w:w="5098" w:type="dxa"/>
            <w:tcMar/>
          </w:tcPr>
          <w:p w:rsidRPr="005D0170" w:rsidR="00FE7173" w:rsidP="00FE7173" w:rsidRDefault="00FE7173" w14:paraId="2E098DBC" w14:textId="737B544C">
            <w:pPr>
              <w:rPr>
                <w:rFonts w:cstheme="minorHAnsi"/>
              </w:rPr>
            </w:pPr>
            <w:r w:rsidRPr="005D0170">
              <w:rPr>
                <w:rFonts w:cstheme="minorHAnsi"/>
              </w:rPr>
              <w:t xml:space="preserve">To know and understand the factors affecting food choice. </w:t>
            </w:r>
          </w:p>
          <w:p w:rsidRPr="005D0170" w:rsidR="00FE7173" w:rsidP="00FE7173" w:rsidRDefault="00FE7173" w14:paraId="473A8A38" w14:textId="77777777">
            <w:pPr>
              <w:rPr>
                <w:rFonts w:cstheme="minorHAnsi"/>
              </w:rPr>
            </w:pPr>
            <w:r w:rsidRPr="005D0170">
              <w:rPr>
                <w:rFonts w:cstheme="minorHAnsi"/>
              </w:rPr>
              <w:t xml:space="preserve">To know and understand food labelling and marketing influences. </w:t>
            </w:r>
          </w:p>
          <w:p w:rsidRPr="005D0170" w:rsidR="00FE7173" w:rsidP="00FE7173" w:rsidRDefault="00FE7173" w14:paraId="00EFBD94" w14:textId="77777777">
            <w:pPr>
              <w:rPr>
                <w:rFonts w:cstheme="minorHAnsi"/>
              </w:rPr>
            </w:pPr>
            <w:r w:rsidRPr="005D0170">
              <w:rPr>
                <w:rFonts w:cstheme="minorHAnsi"/>
              </w:rPr>
              <w:t xml:space="preserve">British and International Cuisine. </w:t>
            </w:r>
          </w:p>
          <w:p w:rsidRPr="005D0170" w:rsidR="00FE7173" w:rsidP="00FE7173" w:rsidRDefault="00FE7173" w14:paraId="755FC273" w14:textId="77777777">
            <w:pPr>
              <w:rPr>
                <w:rFonts w:cstheme="minorHAnsi"/>
              </w:rPr>
            </w:pPr>
            <w:r w:rsidRPr="005D0170">
              <w:rPr>
                <w:rFonts w:cstheme="minorHAnsi"/>
              </w:rPr>
              <w:t xml:space="preserve">To know and understand how to successfully carry out sensory analysis. </w:t>
            </w:r>
          </w:p>
          <w:p w:rsidRPr="005D0170" w:rsidR="00FE7173" w:rsidP="00FE7173" w:rsidRDefault="00FE7173" w14:paraId="0566795C" w14:textId="77777777">
            <w:pPr>
              <w:rPr>
                <w:rFonts w:cstheme="minorHAnsi"/>
              </w:rPr>
            </w:pPr>
            <w:r w:rsidRPr="005D0170">
              <w:rPr>
                <w:rFonts w:cstheme="minorHAnsi"/>
              </w:rPr>
              <w:t xml:space="preserve">Demonstrate skills and knowledge in a variety of practical tasks, </w:t>
            </w:r>
            <w:proofErr w:type="gramStart"/>
            <w:r w:rsidRPr="005D0170">
              <w:rPr>
                <w:rFonts w:cstheme="minorHAnsi"/>
              </w:rPr>
              <w:t>including:</w:t>
            </w:r>
            <w:proofErr w:type="gramEnd"/>
            <w:r w:rsidRPr="005D0170">
              <w:rPr>
                <w:rFonts w:cstheme="minorHAnsi"/>
              </w:rPr>
              <w:t xml:space="preserve"> fresh pasta making, laminating puff pastry, millionaires shortbread, curry and fishcakes. </w:t>
            </w:r>
          </w:p>
          <w:p w:rsidRPr="005D0170" w:rsidR="00FE7173" w:rsidP="00FE7173" w:rsidRDefault="00FE7173" w14:paraId="219A90E2" w14:textId="2F12F5A5">
            <w:pPr>
              <w:rPr>
                <w:rFonts w:cstheme="minorHAnsi"/>
              </w:rPr>
            </w:pPr>
          </w:p>
        </w:tc>
        <w:tc>
          <w:tcPr>
            <w:tcW w:w="4820" w:type="dxa"/>
            <w:tcMar/>
          </w:tcPr>
          <w:p w:rsidRPr="005D0170" w:rsidR="00FE7173" w:rsidP="00FE7173" w:rsidRDefault="00FE7173" w14:paraId="79311069" w14:textId="07DFECAF">
            <w:pPr>
              <w:rPr>
                <w:rFonts w:cstheme="minorHAnsi"/>
              </w:rPr>
            </w:pPr>
            <w:r w:rsidRPr="005D0170">
              <w:rPr>
                <w:rFonts w:cstheme="minorHAnsi"/>
              </w:rPr>
              <w:t xml:space="preserve">Home Learning: </w:t>
            </w:r>
          </w:p>
          <w:p w:rsidRPr="005D0170" w:rsidR="00FE7173" w:rsidP="00FE7173" w:rsidRDefault="00FE7173" w14:paraId="754BA218" w14:textId="4596A946">
            <w:pPr>
              <w:rPr>
                <w:rFonts w:cstheme="minorHAnsi"/>
              </w:rPr>
            </w:pPr>
            <w:r w:rsidRPr="005D0170">
              <w:rPr>
                <w:rFonts w:cstheme="minorHAnsi"/>
              </w:rPr>
              <w:t xml:space="preserve">Completing a variety of past paper questions, linking to each topic we have covered. </w:t>
            </w:r>
          </w:p>
          <w:p w:rsidRPr="005D0170" w:rsidR="00FE7173" w:rsidP="00FE7173" w:rsidRDefault="00FE7173" w14:paraId="5E1879E9" w14:textId="2B5BF028">
            <w:pPr>
              <w:rPr>
                <w:rFonts w:cstheme="minorHAnsi"/>
              </w:rPr>
            </w:pPr>
            <w:r w:rsidRPr="005D0170">
              <w:rPr>
                <w:rFonts w:cstheme="minorHAnsi"/>
              </w:rPr>
              <w:t xml:space="preserve">Article homework, to evaluate multi-cultural cuisine in the UK. </w:t>
            </w:r>
          </w:p>
          <w:p w:rsidRPr="005D0170" w:rsidR="00FE7173" w:rsidP="00FE7173" w:rsidRDefault="00FE7173" w14:paraId="56E730A2" w14:textId="7BA9701E">
            <w:pPr>
              <w:rPr>
                <w:rFonts w:cstheme="minorHAnsi"/>
              </w:rPr>
            </w:pPr>
            <w:r w:rsidRPr="005D0170">
              <w:rPr>
                <w:rFonts w:cstheme="minorHAnsi"/>
              </w:rPr>
              <w:t xml:space="preserve">Article homework, to evaluate the importance of sensory testing to food manufacturers. </w:t>
            </w:r>
          </w:p>
          <w:p w:rsidRPr="005D0170" w:rsidR="00FE7173" w:rsidP="00FE7173" w:rsidRDefault="00FE7173" w14:paraId="4A187D85" w14:textId="77777777">
            <w:pPr>
              <w:rPr>
                <w:rFonts w:cstheme="minorHAnsi"/>
              </w:rPr>
            </w:pPr>
          </w:p>
          <w:p w:rsidRPr="005D0170" w:rsidR="00FE7173" w:rsidP="00FE7173" w:rsidRDefault="00FE7173" w14:paraId="421B56C0" w14:textId="01BBEC23">
            <w:pPr>
              <w:rPr>
                <w:rFonts w:cstheme="minorHAnsi"/>
              </w:rPr>
            </w:pPr>
            <w:r w:rsidRPr="005D0170">
              <w:rPr>
                <w:rFonts w:cstheme="minorHAnsi"/>
              </w:rPr>
              <w:t>How can you help?</w:t>
            </w:r>
          </w:p>
          <w:p w:rsidRPr="005D0170" w:rsidR="00FE7173" w:rsidP="00FE7173" w:rsidRDefault="00FE7173" w14:paraId="6854CA11" w14:textId="0C94330C">
            <w:pPr>
              <w:rPr>
                <w:rFonts w:cstheme="minorHAnsi"/>
              </w:rPr>
            </w:pPr>
            <w:r w:rsidRPr="005D0170">
              <w:rPr>
                <w:rFonts w:cstheme="minorHAnsi"/>
              </w:rPr>
              <w:t xml:space="preserve">Test your child on their knowledge from each topic area. </w:t>
            </w:r>
          </w:p>
          <w:p w:rsidRPr="005D0170" w:rsidR="00FE7173" w:rsidP="00FE7173" w:rsidRDefault="00FE7173" w14:paraId="41B4FE5A" w14:textId="653460FD">
            <w:pPr>
              <w:rPr>
                <w:rFonts w:cstheme="minorHAnsi"/>
              </w:rPr>
            </w:pPr>
            <w:r w:rsidRPr="005D0170">
              <w:rPr>
                <w:rFonts w:cstheme="minorHAnsi"/>
              </w:rPr>
              <w:t xml:space="preserve">Encourage your child to cook at home and to further stretch their practical skills. </w:t>
            </w:r>
          </w:p>
        </w:tc>
      </w:tr>
      <w:tr w:rsidRPr="005D0170" w:rsidR="00FE7173" w:rsidTr="1C521304" w14:paraId="707F2463" w14:textId="77777777">
        <w:trPr>
          <w:trHeight w:val="300"/>
        </w:trPr>
        <w:tc>
          <w:tcPr>
            <w:tcW w:w="9918" w:type="dxa"/>
            <w:gridSpan w:val="2"/>
            <w:tcMar/>
          </w:tcPr>
          <w:p w:rsidRPr="005D0170" w:rsidR="00FE7173" w:rsidP="00FE7173" w:rsidRDefault="00FE7173" w14:paraId="4B50A963" w14:textId="2579AFD1">
            <w:pPr>
              <w:pStyle w:val="Heading2"/>
              <w:rPr>
                <w:rFonts w:asciiTheme="minorHAnsi" w:hAnsiTheme="minorHAnsi" w:cstheme="minorHAnsi"/>
              </w:rPr>
            </w:pPr>
            <w:bookmarkStart w:name="_Product_Design_(Textiles):" w:id="23"/>
            <w:bookmarkEnd w:id="23"/>
            <w:r w:rsidRPr="005D0170">
              <w:rPr>
                <w:rFonts w:asciiTheme="minorHAnsi" w:hAnsiTheme="minorHAnsi" w:cstheme="minorHAnsi"/>
              </w:rPr>
              <w:t>Edexcel GCSE Design Technology</w:t>
            </w:r>
            <w:r w:rsidR="00B02444">
              <w:rPr>
                <w:rFonts w:asciiTheme="minorHAnsi" w:hAnsiTheme="minorHAnsi" w:cstheme="minorHAnsi"/>
              </w:rPr>
              <w:t xml:space="preserve"> </w:t>
            </w:r>
            <w:r w:rsidRPr="005D0170">
              <w:rPr>
                <w:rFonts w:asciiTheme="minorHAnsi" w:hAnsiTheme="minorHAnsi" w:cstheme="minorHAnsi"/>
              </w:rPr>
              <w:t>(Textiles):</w:t>
            </w:r>
          </w:p>
        </w:tc>
      </w:tr>
      <w:tr w:rsidRPr="005D0170" w:rsidR="00FE7173" w:rsidTr="1C521304" w14:paraId="4CBA7D8A" w14:textId="77777777">
        <w:trPr>
          <w:trHeight w:val="300"/>
        </w:trPr>
        <w:tc>
          <w:tcPr>
            <w:tcW w:w="5098" w:type="dxa"/>
            <w:tcMar/>
          </w:tcPr>
          <w:p w:rsidRPr="005D0170" w:rsidR="00FE7173" w:rsidP="00FE7173" w:rsidRDefault="00FE7173" w14:paraId="4FA5DB14" w14:textId="576EB38D">
            <w:pPr>
              <w:rPr>
                <w:rFonts w:cstheme="minorHAnsi"/>
              </w:rPr>
            </w:pPr>
            <w:r w:rsidRPr="005D0170">
              <w:rPr>
                <w:rFonts w:cstheme="minorHAnsi"/>
              </w:rPr>
              <w:t>Component 1- Specialist Materials (Textiles)</w:t>
            </w:r>
          </w:p>
          <w:p w:rsidRPr="005D0170" w:rsidR="00FE7173" w:rsidP="00FE7173" w:rsidRDefault="00FE7173" w14:paraId="1F03D3B9" w14:textId="457B1E76">
            <w:pPr>
              <w:rPr>
                <w:rFonts w:cstheme="minorHAnsi"/>
              </w:rPr>
            </w:pPr>
            <w:r w:rsidRPr="005D0170">
              <w:rPr>
                <w:rFonts w:cstheme="minorHAnsi"/>
              </w:rPr>
              <w:t>Know how to describe the working properties of natural &amp; synthetic fabrics</w:t>
            </w:r>
          </w:p>
          <w:p w:rsidRPr="005D0170" w:rsidR="00FE7173" w:rsidP="00FE7173" w:rsidRDefault="00FE7173" w14:paraId="725FE307" w14:textId="55AB81BF">
            <w:pPr>
              <w:rPr>
                <w:rFonts w:cstheme="minorHAnsi"/>
              </w:rPr>
            </w:pPr>
            <w:r w:rsidRPr="005D0170">
              <w:rPr>
                <w:rFonts w:cstheme="minorHAnsi"/>
              </w:rPr>
              <w:t>Know why specific fabrics are suitable for given products</w:t>
            </w:r>
          </w:p>
          <w:p w:rsidRPr="005D0170" w:rsidR="00FE7173" w:rsidP="00FE7173" w:rsidRDefault="00FE7173" w14:paraId="41901E7F" w14:textId="5E9ACD1E">
            <w:pPr>
              <w:rPr>
                <w:rFonts w:cstheme="minorHAnsi"/>
              </w:rPr>
            </w:pPr>
            <w:r w:rsidRPr="005D0170">
              <w:rPr>
                <w:rFonts w:cstheme="minorHAnsi"/>
              </w:rPr>
              <w:t>Know why specific finishes are applied to fabrics</w:t>
            </w:r>
          </w:p>
          <w:p w:rsidRPr="005D0170" w:rsidR="00FE7173" w:rsidP="00FE7173" w:rsidRDefault="00FE7173" w14:paraId="61C12D4D" w14:textId="6E5F16E9">
            <w:pPr>
              <w:rPr>
                <w:rFonts w:cstheme="minorHAnsi"/>
              </w:rPr>
            </w:pPr>
            <w:r w:rsidRPr="005D0170">
              <w:rPr>
                <w:rFonts w:cstheme="minorHAnsi"/>
              </w:rPr>
              <w:t>Be able to name standard components used in textiles</w:t>
            </w:r>
          </w:p>
          <w:p w:rsidRPr="005D0170" w:rsidR="00FE7173" w:rsidP="00FE7173" w:rsidRDefault="00FE7173" w14:paraId="78A5E365" w14:textId="4FA999EC">
            <w:pPr>
              <w:rPr>
                <w:rFonts w:cstheme="minorHAnsi"/>
              </w:rPr>
            </w:pPr>
            <w:r w:rsidRPr="005D0170">
              <w:rPr>
                <w:rFonts w:cstheme="minorHAnsi"/>
              </w:rPr>
              <w:t>Be able to describe the physical characteristics of fabrics</w:t>
            </w:r>
          </w:p>
          <w:p w:rsidRPr="005D0170" w:rsidR="00FE7173" w:rsidP="00FE7173" w:rsidRDefault="00FE7173" w14:paraId="5D9AB2FA" w14:textId="1C8C4E79">
            <w:pPr>
              <w:rPr>
                <w:rFonts w:cstheme="minorHAnsi"/>
              </w:rPr>
            </w:pPr>
            <w:r w:rsidRPr="005D0170">
              <w:rPr>
                <w:rFonts w:cstheme="minorHAnsi"/>
              </w:rPr>
              <w:t>Be able to describe manufacturing processes used in textile products.</w:t>
            </w:r>
          </w:p>
          <w:p w:rsidRPr="005D0170" w:rsidR="00FE7173" w:rsidP="00FE7173" w:rsidRDefault="00FE7173" w14:paraId="58A3D99B" w14:textId="7F1B2AD4">
            <w:pPr>
              <w:rPr>
                <w:rFonts w:cstheme="minorHAnsi"/>
              </w:rPr>
            </w:pPr>
          </w:p>
        </w:tc>
        <w:tc>
          <w:tcPr>
            <w:tcW w:w="4820" w:type="dxa"/>
            <w:tcMar/>
          </w:tcPr>
          <w:p w:rsidRPr="005D0170" w:rsidR="00FE7173" w:rsidP="00FE7173" w:rsidRDefault="00FE7173" w14:paraId="17182E45" w14:textId="6C5BE66D">
            <w:pPr>
              <w:rPr>
                <w:rFonts w:cstheme="minorHAnsi"/>
              </w:rPr>
            </w:pPr>
            <w:r w:rsidRPr="005D0170">
              <w:rPr>
                <w:rFonts w:cstheme="minorHAnsi"/>
              </w:rPr>
              <w:t>Home learning:</w:t>
            </w:r>
          </w:p>
          <w:p w:rsidRPr="005D0170" w:rsidR="00FE7173" w:rsidP="00FE7173" w:rsidRDefault="00FE7173" w14:paraId="1DCC33C3" w14:textId="3DCF1463">
            <w:pPr>
              <w:rPr>
                <w:rFonts w:cstheme="minorHAnsi"/>
              </w:rPr>
            </w:pPr>
            <w:r w:rsidRPr="005D0170">
              <w:rPr>
                <w:rFonts w:cstheme="minorHAnsi"/>
              </w:rPr>
              <w:t>Your child will be given knowledge organisers to revise from in order to prepare for class tests.</w:t>
            </w:r>
          </w:p>
          <w:p w:rsidRPr="005D0170" w:rsidR="00FE7173" w:rsidP="00FE7173" w:rsidRDefault="00FE7173" w14:paraId="06194FB2" w14:textId="30447EC1">
            <w:pPr>
              <w:rPr>
                <w:rFonts w:cstheme="minorHAnsi"/>
              </w:rPr>
            </w:pPr>
          </w:p>
          <w:p w:rsidRPr="005D0170" w:rsidR="00FE7173" w:rsidP="00FE7173" w:rsidRDefault="00FE7173" w14:paraId="44341FBE" w14:textId="7DB52137">
            <w:pPr>
              <w:rPr>
                <w:rFonts w:cstheme="minorHAnsi"/>
              </w:rPr>
            </w:pPr>
            <w:r w:rsidRPr="005D0170">
              <w:rPr>
                <w:rFonts w:cstheme="minorHAnsi"/>
              </w:rPr>
              <w:t>How you can help:</w:t>
            </w:r>
          </w:p>
          <w:p w:rsidRPr="005D0170" w:rsidR="00FE7173" w:rsidP="00FE7173" w:rsidRDefault="00FE7173" w14:paraId="76446429" w14:textId="029041AE">
            <w:pPr>
              <w:rPr>
                <w:rFonts w:cstheme="minorHAnsi"/>
              </w:rPr>
            </w:pPr>
            <w:r w:rsidRPr="005D0170">
              <w:rPr>
                <w:rFonts w:cstheme="minorHAnsi"/>
              </w:rPr>
              <w:t>Please encourage your child to read their knowledge organiser. You could help them to make flashcards and mind maps to help the content of their knowledge organiser</w:t>
            </w:r>
          </w:p>
          <w:p w:rsidRPr="005D0170" w:rsidR="00FE7173" w:rsidP="00FE7173" w:rsidRDefault="00FE7173" w14:paraId="375D30DD" w14:textId="4E01E701">
            <w:pPr>
              <w:rPr>
                <w:rFonts w:cstheme="minorHAnsi"/>
              </w:rPr>
            </w:pPr>
          </w:p>
          <w:p w:rsidRPr="005D0170" w:rsidR="00FE7173" w:rsidP="00FE7173" w:rsidRDefault="00FE7173" w14:paraId="20E00207" w14:textId="4B7AC40B">
            <w:pPr>
              <w:rPr>
                <w:rFonts w:cstheme="minorHAnsi"/>
              </w:rPr>
            </w:pPr>
            <w:r w:rsidRPr="005D0170">
              <w:rPr>
                <w:rFonts w:cstheme="minorHAnsi"/>
              </w:rPr>
              <w:t xml:space="preserve">You could also discuss different textile items in your home. Ask your child what the fabric is and to explain why it is made from this. </w:t>
            </w:r>
          </w:p>
        </w:tc>
      </w:tr>
      <w:tr w:rsidRPr="005D0170" w:rsidR="00FE7173" w:rsidTr="1C521304" w14:paraId="396A56F2" w14:textId="77777777">
        <w:trPr>
          <w:trHeight w:val="300"/>
        </w:trPr>
        <w:tc>
          <w:tcPr>
            <w:tcW w:w="5098" w:type="dxa"/>
            <w:tcMar/>
          </w:tcPr>
          <w:p w:rsidRPr="005D0170" w:rsidR="00FE7173" w:rsidP="00FE7173" w:rsidRDefault="00FE7173" w14:paraId="2CBE2001" w14:textId="53EA73F0">
            <w:pPr>
              <w:pStyle w:val="Heading2"/>
              <w:rPr>
                <w:rFonts w:asciiTheme="minorHAnsi" w:hAnsiTheme="minorHAnsi" w:cstheme="minorHAnsi"/>
              </w:rPr>
            </w:pPr>
            <w:bookmarkStart w:name="_Product_Design_(Graphics):" w:id="24"/>
            <w:bookmarkEnd w:id="24"/>
            <w:r w:rsidRPr="005D0170">
              <w:rPr>
                <w:rFonts w:asciiTheme="minorHAnsi" w:hAnsiTheme="minorHAnsi" w:cstheme="minorHAnsi"/>
              </w:rPr>
              <w:t>Edexcel GCSE Design Technology (Graphics):</w:t>
            </w:r>
          </w:p>
        </w:tc>
        <w:tc>
          <w:tcPr>
            <w:tcW w:w="4820" w:type="dxa"/>
            <w:tcMar/>
          </w:tcPr>
          <w:p w:rsidRPr="005D0170" w:rsidR="00FE7173" w:rsidP="00FE7173" w:rsidRDefault="00FE7173" w14:paraId="14DE90EB" w14:textId="77777777">
            <w:pPr>
              <w:rPr>
                <w:rFonts w:cstheme="minorHAnsi"/>
              </w:rPr>
            </w:pPr>
          </w:p>
        </w:tc>
      </w:tr>
      <w:tr w:rsidRPr="005D0170" w:rsidR="00FE7173" w:rsidTr="1C521304" w14:paraId="74DE65DF" w14:textId="77777777">
        <w:trPr>
          <w:trHeight w:val="300"/>
        </w:trPr>
        <w:tc>
          <w:tcPr>
            <w:tcW w:w="5098" w:type="dxa"/>
            <w:tcMar/>
          </w:tcPr>
          <w:p w:rsidRPr="005D0170" w:rsidR="00FE7173" w:rsidP="00FE7173" w:rsidRDefault="00FE7173" w14:paraId="23F679BB" w14:textId="01C1F115">
            <w:pPr>
              <w:rPr>
                <w:rFonts w:cstheme="minorHAnsi"/>
              </w:rPr>
            </w:pPr>
            <w:r w:rsidRPr="005D0170">
              <w:rPr>
                <w:rFonts w:cstheme="minorHAnsi"/>
              </w:rPr>
              <w:t>Component 1- Specialist Materials (Papers &amp; Boards)</w:t>
            </w:r>
          </w:p>
          <w:p w:rsidRPr="005D0170" w:rsidR="00FE7173" w:rsidP="00FE7173" w:rsidRDefault="00FE7173" w14:paraId="1B9322E5" w14:textId="5ED3CA74">
            <w:pPr>
              <w:rPr>
                <w:rFonts w:cstheme="minorHAnsi"/>
              </w:rPr>
            </w:pPr>
            <w:r w:rsidRPr="005D0170">
              <w:rPr>
                <w:rFonts w:cstheme="minorHAnsi"/>
              </w:rPr>
              <w:lastRenderedPageBreak/>
              <w:t xml:space="preserve">Know how to describe the working properties of materials </w:t>
            </w:r>
          </w:p>
          <w:p w:rsidRPr="005D0170" w:rsidR="00FE7173" w:rsidP="00FE7173" w:rsidRDefault="00FE7173" w14:paraId="4A43EDE8" w14:textId="30E93B5D">
            <w:pPr>
              <w:rPr>
                <w:rFonts w:cstheme="minorHAnsi"/>
              </w:rPr>
            </w:pPr>
            <w:r w:rsidRPr="005D0170">
              <w:rPr>
                <w:rFonts w:cstheme="minorHAnsi"/>
              </w:rPr>
              <w:t>Be able to describe the physical characteristics of materials</w:t>
            </w:r>
          </w:p>
          <w:p w:rsidRPr="005D0170" w:rsidR="00FE7173" w:rsidP="00FE7173" w:rsidRDefault="00FE7173" w14:paraId="2209DD1D" w14:textId="506A4183">
            <w:pPr>
              <w:rPr>
                <w:rFonts w:cstheme="minorHAnsi"/>
              </w:rPr>
            </w:pPr>
            <w:r w:rsidRPr="005D0170">
              <w:rPr>
                <w:rFonts w:cstheme="minorHAnsi"/>
              </w:rPr>
              <w:t>Know why specific materials are suitable for given products</w:t>
            </w:r>
          </w:p>
          <w:p w:rsidRPr="005D0170" w:rsidR="00FE7173" w:rsidP="00FE7173" w:rsidRDefault="00FE7173" w14:paraId="03286F11" w14:textId="390D2B2D">
            <w:pPr>
              <w:rPr>
                <w:rFonts w:cstheme="minorHAnsi"/>
              </w:rPr>
            </w:pPr>
            <w:r w:rsidRPr="005D0170">
              <w:rPr>
                <w:rFonts w:cstheme="minorHAnsi"/>
              </w:rPr>
              <w:t>Know why specific processes (Printing processes, finishes and binding techniques) are applied to products</w:t>
            </w:r>
          </w:p>
          <w:p w:rsidRPr="005D0170" w:rsidR="00FE7173" w:rsidP="00FE7173" w:rsidRDefault="00FE7173" w14:paraId="0F51CAD0" w14:textId="558998B7">
            <w:pPr>
              <w:rPr>
                <w:rFonts w:cstheme="minorHAnsi"/>
              </w:rPr>
            </w:pPr>
            <w:r w:rsidRPr="005D0170">
              <w:rPr>
                <w:rFonts w:cstheme="minorHAnsi"/>
              </w:rPr>
              <w:t>To know how the manufacture of products impacts on the environment.</w:t>
            </w:r>
          </w:p>
          <w:p w:rsidRPr="005D0170" w:rsidR="00FE7173" w:rsidP="00FE7173" w:rsidRDefault="00FE7173" w14:paraId="0A1A6F78" w14:textId="4935422A">
            <w:pPr>
              <w:rPr>
                <w:rFonts w:cstheme="minorHAnsi"/>
              </w:rPr>
            </w:pPr>
            <w:r w:rsidRPr="005D0170">
              <w:rPr>
                <w:rFonts w:cstheme="minorHAnsi"/>
              </w:rPr>
              <w:t>Develop research and designing skills creating a Point-of-Sale Display for a relaunch of a product</w:t>
            </w:r>
          </w:p>
          <w:p w:rsidRPr="005D0170" w:rsidR="00FE7173" w:rsidP="00FE7173" w:rsidRDefault="00FE7173" w14:paraId="3F965802" w14:textId="3752F349">
            <w:pPr>
              <w:rPr>
                <w:rFonts w:cstheme="minorHAnsi"/>
              </w:rPr>
            </w:pPr>
          </w:p>
        </w:tc>
        <w:tc>
          <w:tcPr>
            <w:tcW w:w="4820" w:type="dxa"/>
            <w:tcMar/>
          </w:tcPr>
          <w:p w:rsidRPr="005D0170" w:rsidR="00FE7173" w:rsidP="00FE7173" w:rsidRDefault="00FE7173" w14:paraId="7DB5807A" w14:textId="6C5BE66D">
            <w:pPr>
              <w:rPr>
                <w:rFonts w:cstheme="minorHAnsi"/>
              </w:rPr>
            </w:pPr>
            <w:r w:rsidRPr="005D0170">
              <w:rPr>
                <w:rFonts w:cstheme="minorHAnsi"/>
              </w:rPr>
              <w:lastRenderedPageBreak/>
              <w:t>Home learning:</w:t>
            </w:r>
          </w:p>
          <w:p w:rsidRPr="005D0170" w:rsidR="00FE7173" w:rsidP="00FE7173" w:rsidRDefault="00FE7173" w14:paraId="4F0DC9D8" w14:textId="3DCF1463">
            <w:pPr>
              <w:rPr>
                <w:rFonts w:cstheme="minorHAnsi"/>
              </w:rPr>
            </w:pPr>
            <w:r w:rsidRPr="005D0170">
              <w:rPr>
                <w:rFonts w:cstheme="minorHAnsi"/>
              </w:rPr>
              <w:lastRenderedPageBreak/>
              <w:t>Your child will be given knowledge organisers to revise from in order to prepare for class tests.</w:t>
            </w:r>
          </w:p>
          <w:p w:rsidRPr="005D0170" w:rsidR="00FE7173" w:rsidP="00FE7173" w:rsidRDefault="00FE7173" w14:paraId="1D7B1EB9" w14:textId="30447EC1">
            <w:pPr>
              <w:rPr>
                <w:rFonts w:cstheme="minorHAnsi"/>
              </w:rPr>
            </w:pPr>
          </w:p>
          <w:p w:rsidRPr="005D0170" w:rsidR="00FE7173" w:rsidP="00FE7173" w:rsidRDefault="00FE7173" w14:paraId="4850BBEE" w14:textId="7DB52137">
            <w:pPr>
              <w:rPr>
                <w:rFonts w:cstheme="minorHAnsi"/>
              </w:rPr>
            </w:pPr>
            <w:r w:rsidRPr="005D0170">
              <w:rPr>
                <w:rFonts w:cstheme="minorHAnsi"/>
              </w:rPr>
              <w:t>How you can help:</w:t>
            </w:r>
          </w:p>
          <w:p w:rsidRPr="005D0170" w:rsidR="00FE7173" w:rsidP="00FE7173" w:rsidRDefault="00FE7173" w14:paraId="199DBEEB" w14:textId="029041AE">
            <w:pPr>
              <w:rPr>
                <w:rFonts w:cstheme="minorHAnsi"/>
              </w:rPr>
            </w:pPr>
            <w:r w:rsidRPr="005D0170">
              <w:rPr>
                <w:rFonts w:cstheme="minorHAnsi"/>
              </w:rPr>
              <w:t>Please encourage your child to read their knowledge organiser. You could help them to make flashcards and mind maps to help the content of their knowledge organiser</w:t>
            </w:r>
          </w:p>
          <w:p w:rsidRPr="005D0170" w:rsidR="00FE7173" w:rsidP="00FE7173" w:rsidRDefault="00FE7173" w14:paraId="7DAA618C" w14:textId="45749C4E">
            <w:pPr>
              <w:rPr>
                <w:rFonts w:cstheme="minorHAnsi"/>
              </w:rPr>
            </w:pPr>
            <w:r w:rsidRPr="005D0170">
              <w:rPr>
                <w:rFonts w:cstheme="minorHAnsi"/>
              </w:rPr>
              <w:t xml:space="preserve">Revision link to BBC Bitesize </w:t>
            </w:r>
            <w:hyperlink r:id="rId37">
              <w:r w:rsidRPr="005D0170">
                <w:rPr>
                  <w:rStyle w:val="Hyperlink"/>
                  <w:rFonts w:cstheme="minorHAnsi"/>
                </w:rPr>
                <w:t>https://www.bbc.co.uk/bitesize/guides/zjq8jty/revision/1</w:t>
              </w:r>
            </w:hyperlink>
            <w:r w:rsidRPr="005D0170">
              <w:rPr>
                <w:rFonts w:cstheme="minorHAnsi"/>
              </w:rPr>
              <w:t xml:space="preserve"> </w:t>
            </w:r>
          </w:p>
          <w:p w:rsidRPr="005D0170" w:rsidR="00FE7173" w:rsidP="00FE7173" w:rsidRDefault="00FE7173" w14:paraId="39939A45" w14:textId="4E01E701">
            <w:pPr>
              <w:rPr>
                <w:rFonts w:cstheme="minorHAnsi"/>
              </w:rPr>
            </w:pPr>
          </w:p>
          <w:p w:rsidRPr="005D0170" w:rsidR="00FE7173" w:rsidP="00FE7173" w:rsidRDefault="00FE7173" w14:paraId="05BB1341" w14:textId="196D0286">
            <w:pPr>
              <w:rPr>
                <w:rFonts w:cstheme="minorHAnsi"/>
              </w:rPr>
            </w:pPr>
            <w:r w:rsidRPr="005D0170">
              <w:rPr>
                <w:rFonts w:cstheme="minorHAnsi"/>
              </w:rPr>
              <w:t>You could also discuss different items in your home. Ask your child what the material is and to explain why it is made from this.</w:t>
            </w:r>
          </w:p>
        </w:tc>
      </w:tr>
      <w:tr w:rsidRPr="005D0170" w:rsidR="00FE7173" w:rsidTr="1C521304" w14:paraId="6B50A175" w14:textId="77777777">
        <w:trPr>
          <w:trHeight w:val="300"/>
        </w:trPr>
        <w:tc>
          <w:tcPr>
            <w:tcW w:w="9918" w:type="dxa"/>
            <w:gridSpan w:val="2"/>
            <w:tcMar/>
          </w:tcPr>
          <w:p w:rsidRPr="005D0170" w:rsidR="00FE7173" w:rsidP="00FE7173" w:rsidRDefault="00FE7173" w14:paraId="79E8995E" w14:textId="7D55E333">
            <w:pPr>
              <w:pStyle w:val="Heading2"/>
              <w:rPr>
                <w:rFonts w:asciiTheme="minorHAnsi" w:hAnsiTheme="minorHAnsi" w:cstheme="minorHAnsi"/>
              </w:rPr>
            </w:pPr>
            <w:bookmarkStart w:name="_Product_Design_(Tech" w:id="25"/>
            <w:bookmarkEnd w:id="25"/>
            <w:r w:rsidRPr="005D0170">
              <w:rPr>
                <w:rFonts w:asciiTheme="minorHAnsi" w:hAnsiTheme="minorHAnsi" w:cstheme="minorHAnsi"/>
              </w:rPr>
              <w:lastRenderedPageBreak/>
              <w:t>Edexcel GCSE Design technology (Tech RM):</w:t>
            </w:r>
          </w:p>
        </w:tc>
      </w:tr>
      <w:tr w:rsidRPr="005D0170" w:rsidR="00FE7173" w:rsidTr="1C521304" w14:paraId="22BCD35B" w14:textId="77777777">
        <w:trPr>
          <w:trHeight w:val="300"/>
        </w:trPr>
        <w:tc>
          <w:tcPr>
            <w:tcW w:w="5098" w:type="dxa"/>
            <w:tcMar/>
          </w:tcPr>
          <w:p w:rsidRPr="005D0170" w:rsidR="00FE7173" w:rsidP="00FE7173" w:rsidRDefault="00FE7173" w14:paraId="72415D82" w14:textId="46CB06AF">
            <w:pPr>
              <w:rPr>
                <w:rFonts w:cstheme="minorHAnsi"/>
              </w:rPr>
            </w:pPr>
            <w:r w:rsidRPr="005D0170">
              <w:rPr>
                <w:rFonts w:cstheme="minorHAnsi"/>
              </w:rPr>
              <w:t>Component 1- Specialist Materials (Timbers)</w:t>
            </w:r>
          </w:p>
          <w:p w:rsidRPr="005D0170" w:rsidR="00FE7173" w:rsidP="00FE7173" w:rsidRDefault="00FE7173" w14:paraId="5197724F" w14:textId="5ED3CA74">
            <w:pPr>
              <w:rPr>
                <w:rFonts w:cstheme="minorHAnsi"/>
              </w:rPr>
            </w:pPr>
            <w:r w:rsidRPr="005D0170">
              <w:rPr>
                <w:rFonts w:cstheme="minorHAnsi"/>
              </w:rPr>
              <w:t xml:space="preserve">Know how to describe the working properties of materials </w:t>
            </w:r>
          </w:p>
          <w:p w:rsidRPr="005D0170" w:rsidR="00FE7173" w:rsidP="00FE7173" w:rsidRDefault="00FE7173" w14:paraId="1FC9E690" w14:textId="506A4183">
            <w:pPr>
              <w:rPr>
                <w:rFonts w:cstheme="minorHAnsi"/>
              </w:rPr>
            </w:pPr>
            <w:r w:rsidRPr="005D0170">
              <w:rPr>
                <w:rFonts w:cstheme="minorHAnsi"/>
              </w:rPr>
              <w:t>Know why specific materials are suitable for given products</w:t>
            </w:r>
          </w:p>
          <w:p w:rsidRPr="005D0170" w:rsidR="00FE7173" w:rsidP="00FE7173" w:rsidRDefault="00FE7173" w14:paraId="1E6031DC" w14:textId="450D7C0C">
            <w:pPr>
              <w:rPr>
                <w:rFonts w:cstheme="minorHAnsi"/>
              </w:rPr>
            </w:pPr>
            <w:r w:rsidRPr="005D0170">
              <w:rPr>
                <w:rFonts w:cstheme="minorHAnsi"/>
              </w:rPr>
              <w:t>Know why specific finishes are applied to materials</w:t>
            </w:r>
          </w:p>
          <w:p w:rsidRPr="005D0170" w:rsidR="00FE7173" w:rsidP="00FE7173" w:rsidRDefault="00FE7173" w14:paraId="29BF0611" w14:textId="0E55C824">
            <w:pPr>
              <w:rPr>
                <w:rFonts w:cstheme="minorHAnsi"/>
              </w:rPr>
            </w:pPr>
            <w:r w:rsidRPr="005D0170">
              <w:rPr>
                <w:rFonts w:cstheme="minorHAnsi"/>
              </w:rPr>
              <w:t xml:space="preserve">Be able to name standard components used in specific materials </w:t>
            </w:r>
          </w:p>
          <w:p w:rsidRPr="005D0170" w:rsidR="00FE7173" w:rsidP="00FE7173" w:rsidRDefault="00FE7173" w14:paraId="0E974609" w14:textId="4043D043">
            <w:pPr>
              <w:rPr>
                <w:rFonts w:cstheme="minorHAnsi"/>
              </w:rPr>
            </w:pPr>
            <w:r w:rsidRPr="005D0170">
              <w:rPr>
                <w:rFonts w:cstheme="minorHAnsi"/>
              </w:rPr>
              <w:t xml:space="preserve">Be able to describe the physical characteristics of materials </w:t>
            </w:r>
          </w:p>
          <w:p w:rsidRPr="005D0170" w:rsidR="00FE7173" w:rsidP="00FE7173" w:rsidRDefault="00FE7173" w14:paraId="0F4EFE84" w14:textId="2A793237">
            <w:pPr>
              <w:rPr>
                <w:rFonts w:cstheme="minorHAnsi"/>
              </w:rPr>
            </w:pPr>
            <w:r w:rsidRPr="005D0170">
              <w:rPr>
                <w:rFonts w:cstheme="minorHAnsi"/>
              </w:rPr>
              <w:t>Be able to describe manufacturing processes used in timber products.</w:t>
            </w:r>
          </w:p>
        </w:tc>
        <w:tc>
          <w:tcPr>
            <w:tcW w:w="4820" w:type="dxa"/>
            <w:tcMar/>
          </w:tcPr>
          <w:p w:rsidRPr="005D0170" w:rsidR="00FE7173" w:rsidP="00FE7173" w:rsidRDefault="00FE7173" w14:paraId="74CF02B8" w14:textId="6C5BE66D">
            <w:pPr>
              <w:rPr>
                <w:rFonts w:cstheme="minorHAnsi"/>
              </w:rPr>
            </w:pPr>
            <w:r w:rsidRPr="005D0170">
              <w:rPr>
                <w:rFonts w:cstheme="minorHAnsi"/>
              </w:rPr>
              <w:t>Home learning:</w:t>
            </w:r>
          </w:p>
          <w:p w:rsidRPr="005D0170" w:rsidR="00FE7173" w:rsidP="00FE7173" w:rsidRDefault="00FE7173" w14:paraId="6117061A" w14:textId="3DCF1463">
            <w:pPr>
              <w:rPr>
                <w:rFonts w:cstheme="minorHAnsi"/>
              </w:rPr>
            </w:pPr>
            <w:r w:rsidRPr="005D0170">
              <w:rPr>
                <w:rFonts w:cstheme="minorHAnsi"/>
              </w:rPr>
              <w:t>Your child will be given knowledge organisers to revise from in order to prepare for class tests.</w:t>
            </w:r>
          </w:p>
          <w:p w:rsidRPr="005D0170" w:rsidR="00FE7173" w:rsidP="00FE7173" w:rsidRDefault="00FE7173" w14:paraId="50FC7565" w14:textId="30447EC1">
            <w:pPr>
              <w:rPr>
                <w:rFonts w:cstheme="minorHAnsi"/>
              </w:rPr>
            </w:pPr>
          </w:p>
          <w:p w:rsidRPr="005D0170" w:rsidR="00FE7173" w:rsidP="00FE7173" w:rsidRDefault="00FE7173" w14:paraId="3DE09BE3" w14:textId="7FE59558">
            <w:pPr>
              <w:rPr>
                <w:rFonts w:cstheme="minorHAnsi"/>
              </w:rPr>
            </w:pPr>
            <w:r w:rsidRPr="005D0170">
              <w:rPr>
                <w:rFonts w:cstheme="minorHAnsi"/>
              </w:rPr>
              <w:t>How you can help</w:t>
            </w:r>
            <w:r w:rsidR="0083117A">
              <w:rPr>
                <w:rFonts w:cstheme="minorHAnsi"/>
              </w:rPr>
              <w:t>?</w:t>
            </w:r>
          </w:p>
          <w:p w:rsidRPr="005D0170" w:rsidR="00FE7173" w:rsidP="00FE7173" w:rsidRDefault="00FE7173" w14:paraId="238F56C0" w14:textId="029041AE">
            <w:pPr>
              <w:rPr>
                <w:rFonts w:cstheme="minorHAnsi"/>
              </w:rPr>
            </w:pPr>
            <w:r w:rsidRPr="005D0170">
              <w:rPr>
                <w:rFonts w:cstheme="minorHAnsi"/>
              </w:rPr>
              <w:t>Please encourage your child to read their knowledge organiser. You could help them to make flashcards and mind maps to help the content of their knowledge organiser</w:t>
            </w:r>
          </w:p>
          <w:p w:rsidRPr="005D0170" w:rsidR="00FE7173" w:rsidP="00FE7173" w:rsidRDefault="00FE7173" w14:paraId="6B2D46C5" w14:textId="4E01E701">
            <w:pPr>
              <w:rPr>
                <w:rFonts w:cstheme="minorHAnsi"/>
              </w:rPr>
            </w:pPr>
          </w:p>
          <w:p w:rsidRPr="005D0170" w:rsidR="00FE7173" w:rsidP="00FE7173" w:rsidRDefault="00FE7173" w14:paraId="6486CEEA" w14:textId="2A63F35A">
            <w:pPr>
              <w:rPr>
                <w:rFonts w:cstheme="minorHAnsi"/>
              </w:rPr>
            </w:pPr>
            <w:r w:rsidRPr="005D0170">
              <w:rPr>
                <w:rFonts w:cstheme="minorHAnsi"/>
              </w:rPr>
              <w:t>You could also discuss different items in your home. Ask your child what the material is and to explain why it is made from this.</w:t>
            </w:r>
          </w:p>
        </w:tc>
      </w:tr>
      <w:tr w:rsidRPr="005D0170" w:rsidR="00FE7173" w:rsidTr="1C521304" w14:paraId="1626C2A6" w14:textId="77777777">
        <w:trPr>
          <w:trHeight w:val="300"/>
        </w:trPr>
        <w:tc>
          <w:tcPr>
            <w:tcW w:w="9918" w:type="dxa"/>
            <w:gridSpan w:val="2"/>
            <w:tcMar/>
          </w:tcPr>
          <w:p w:rsidRPr="005D0170" w:rsidR="00FE7173" w:rsidP="00FE7173" w:rsidRDefault="00FE7173" w14:paraId="7B6CC0A0" w14:textId="720D01CC">
            <w:pPr>
              <w:pStyle w:val="Heading2"/>
              <w:rPr>
                <w:rFonts w:asciiTheme="minorHAnsi" w:hAnsiTheme="minorHAnsi" w:cstheme="minorHAnsi"/>
              </w:rPr>
            </w:pPr>
            <w:bookmarkStart w:name="_Child_Development:" w:id="26"/>
            <w:bookmarkEnd w:id="26"/>
            <w:r w:rsidRPr="005D0170">
              <w:rPr>
                <w:rFonts w:asciiTheme="minorHAnsi" w:hAnsiTheme="minorHAnsi" w:cstheme="minorHAnsi"/>
              </w:rPr>
              <w:t>OCR Cambridge National Level 1/2 Child Development:</w:t>
            </w:r>
          </w:p>
        </w:tc>
      </w:tr>
      <w:tr w:rsidRPr="005D0170" w:rsidR="00FE7173" w:rsidTr="1C521304" w14:paraId="54601987" w14:textId="77777777">
        <w:trPr>
          <w:trHeight w:val="300"/>
        </w:trPr>
        <w:tc>
          <w:tcPr>
            <w:tcW w:w="5098" w:type="dxa"/>
            <w:tcMar/>
          </w:tcPr>
          <w:p w:rsidRPr="00806CCB" w:rsidR="00FE7173" w:rsidP="00FE7173" w:rsidRDefault="00FE7173" w14:paraId="3EB488DB" w14:textId="1D5D8AA8">
            <w:pPr>
              <w:spacing w:line="257" w:lineRule="auto"/>
              <w:rPr>
                <w:rFonts w:eastAsiaTheme="minorEastAsia" w:cstheme="minorHAnsi"/>
                <w:b/>
                <w:bCs/>
                <w:color w:val="000000" w:themeColor="text1"/>
              </w:rPr>
            </w:pPr>
            <w:r w:rsidRPr="00806CCB">
              <w:rPr>
                <w:rFonts w:eastAsiaTheme="minorEastAsia" w:cstheme="minorHAnsi"/>
                <w:b/>
                <w:bCs/>
                <w:color w:val="000000" w:themeColor="text1"/>
              </w:rPr>
              <w:t>Key Knowledge R058</w:t>
            </w:r>
          </w:p>
          <w:p w:rsidRPr="00806CCB" w:rsidR="00FE7173" w:rsidP="00FE7173" w:rsidRDefault="00FE7173" w14:paraId="7855DD8F" w14:textId="63C8502D">
            <w:pPr>
              <w:spacing w:line="257" w:lineRule="auto"/>
              <w:rPr>
                <w:rFonts w:eastAsiaTheme="minorEastAsia" w:cstheme="minorHAnsi"/>
                <w:b/>
                <w:bCs/>
                <w:color w:val="000000" w:themeColor="text1"/>
              </w:rPr>
            </w:pPr>
            <w:r w:rsidRPr="00806CCB">
              <w:rPr>
                <w:rFonts w:eastAsiaTheme="minorEastAsia" w:cstheme="minorHAnsi"/>
                <w:b/>
                <w:bCs/>
                <w:color w:val="000000" w:themeColor="text1"/>
              </w:rPr>
              <w:t xml:space="preserve">Plan to create a safe environment in a childcare setting. </w:t>
            </w:r>
          </w:p>
          <w:p w:rsidRPr="00806CCB" w:rsidR="00FE7173" w:rsidP="00FE7173" w:rsidRDefault="00FE7173" w14:paraId="1F91EFCF" w14:textId="702BDE20">
            <w:pPr>
              <w:spacing w:line="257" w:lineRule="auto"/>
              <w:rPr>
                <w:rFonts w:eastAsiaTheme="minorEastAsia" w:cstheme="minorHAnsi"/>
                <w:color w:val="000000" w:themeColor="text1"/>
              </w:rPr>
            </w:pPr>
            <w:r w:rsidRPr="00806CCB">
              <w:rPr>
                <w:rFonts w:eastAsiaTheme="minorEastAsia" w:cstheme="minorHAnsi"/>
                <w:color w:val="000000" w:themeColor="text1"/>
              </w:rPr>
              <w:t>Know how to choose suitable equipment for a childcare setting.</w:t>
            </w:r>
          </w:p>
          <w:p w:rsidRPr="00806CCB" w:rsidR="00FE7173" w:rsidP="00FE7173" w:rsidRDefault="00FE7173" w14:paraId="652CBA5E" w14:textId="7E7E6131">
            <w:pPr>
              <w:spacing w:line="257" w:lineRule="auto"/>
              <w:rPr>
                <w:rFonts w:eastAsiaTheme="minorEastAsia" w:cstheme="minorHAnsi"/>
                <w:color w:val="000000" w:themeColor="text1"/>
              </w:rPr>
            </w:pPr>
            <w:r w:rsidRPr="00806CCB">
              <w:rPr>
                <w:rFonts w:eastAsiaTheme="minorEastAsia" w:cstheme="minorHAnsi"/>
                <w:color w:val="000000" w:themeColor="text1"/>
              </w:rPr>
              <w:t xml:space="preserve">Know the factors affecting suitability of equipment.  </w:t>
            </w:r>
          </w:p>
          <w:p w:rsidRPr="00806CCB" w:rsidR="00FE7173" w:rsidP="00FE7173" w:rsidRDefault="00FE7173" w14:paraId="1DCDCBAB" w14:textId="592619B6">
            <w:pPr>
              <w:spacing w:line="257" w:lineRule="auto"/>
              <w:rPr>
                <w:rFonts w:eastAsiaTheme="minorEastAsia" w:cstheme="minorHAnsi"/>
                <w:color w:val="000000" w:themeColor="text1"/>
              </w:rPr>
            </w:pPr>
          </w:p>
          <w:p w:rsidRPr="00806CCB" w:rsidR="00FE7173" w:rsidP="00FE7173" w:rsidRDefault="00FE7173" w14:paraId="18D774C2" w14:textId="25992254">
            <w:pPr>
              <w:spacing w:line="257" w:lineRule="auto"/>
              <w:rPr>
                <w:rFonts w:eastAsiaTheme="minorEastAsia" w:cstheme="minorHAnsi"/>
                <w:color w:val="000000" w:themeColor="text1"/>
              </w:rPr>
            </w:pPr>
            <w:r w:rsidRPr="00806CCB">
              <w:rPr>
                <w:rFonts w:eastAsiaTheme="minorEastAsia" w:cstheme="minorHAnsi"/>
                <w:color w:val="000000" w:themeColor="text1"/>
              </w:rPr>
              <w:t xml:space="preserve">To know the nutritional needs of children from birth to five years including the current Government dietary recommendations for healthy eating, the essential </w:t>
            </w:r>
            <w:r w:rsidRPr="00806CCB" w:rsidR="00876D0E">
              <w:rPr>
                <w:rFonts w:eastAsiaTheme="minorEastAsia" w:cstheme="minorHAnsi"/>
                <w:color w:val="000000" w:themeColor="text1"/>
              </w:rPr>
              <w:t>nutrients,</w:t>
            </w:r>
            <w:r w:rsidRPr="00806CCB">
              <w:rPr>
                <w:rFonts w:eastAsiaTheme="minorEastAsia" w:cstheme="minorHAnsi"/>
                <w:color w:val="000000" w:themeColor="text1"/>
              </w:rPr>
              <w:t xml:space="preserve"> and their functions. </w:t>
            </w:r>
          </w:p>
          <w:p w:rsidRPr="00806CCB" w:rsidR="00FE7173" w:rsidP="00FE7173" w:rsidRDefault="00FE7173" w14:paraId="456509CF" w14:textId="0B2E48AA">
            <w:pPr>
              <w:spacing w:line="257" w:lineRule="auto"/>
              <w:rPr>
                <w:rFonts w:eastAsiaTheme="minorEastAsia" w:cstheme="minorHAnsi"/>
                <w:color w:val="000000" w:themeColor="text1"/>
              </w:rPr>
            </w:pPr>
            <w:r w:rsidRPr="00806CCB">
              <w:rPr>
                <w:rFonts w:eastAsiaTheme="minorEastAsia" w:cstheme="minorHAnsi"/>
                <w:color w:val="000000" w:themeColor="text1"/>
              </w:rPr>
              <w:t xml:space="preserve"> </w:t>
            </w:r>
          </w:p>
          <w:p w:rsidRPr="00806CCB" w:rsidR="00FE7173" w:rsidP="00FE7173" w:rsidRDefault="00FE7173" w14:paraId="5CB36FD3" w14:textId="72A0C635">
            <w:pPr>
              <w:spacing w:line="257" w:lineRule="auto"/>
              <w:rPr>
                <w:rFonts w:eastAsiaTheme="minorEastAsia" w:cstheme="minorHAnsi"/>
                <w:color w:val="000000" w:themeColor="text1"/>
              </w:rPr>
            </w:pPr>
            <w:r w:rsidRPr="00806CCB">
              <w:rPr>
                <w:rFonts w:eastAsiaTheme="minorEastAsia" w:cstheme="minorHAnsi"/>
                <w:color w:val="000000" w:themeColor="text1"/>
              </w:rPr>
              <w:t>To know how to plan for preparing a feed/meal and to evaluate planning and preparation of a feed/meal.</w:t>
            </w:r>
          </w:p>
          <w:p w:rsidRPr="00806CCB" w:rsidR="00FE7173" w:rsidP="00FE7173" w:rsidRDefault="00FE7173" w14:paraId="0D349099" w14:textId="43E9686B">
            <w:pPr>
              <w:spacing w:line="257" w:lineRule="auto"/>
              <w:rPr>
                <w:rFonts w:eastAsiaTheme="minorEastAsia" w:cstheme="minorHAnsi"/>
                <w:color w:val="000000" w:themeColor="text1"/>
              </w:rPr>
            </w:pPr>
          </w:p>
          <w:p w:rsidRPr="00806CCB" w:rsidR="00FE7173" w:rsidP="00FE7173" w:rsidRDefault="00FE7173" w14:paraId="67D99BBE" w14:textId="4619F5CF">
            <w:pPr>
              <w:spacing w:line="257" w:lineRule="auto"/>
              <w:rPr>
                <w:rFonts w:eastAsiaTheme="minorEastAsia" w:cstheme="minorHAnsi"/>
                <w:b/>
                <w:bCs/>
              </w:rPr>
            </w:pPr>
            <w:r w:rsidRPr="00806CCB">
              <w:rPr>
                <w:rFonts w:eastAsiaTheme="minorEastAsia" w:cstheme="minorHAnsi"/>
                <w:b/>
                <w:bCs/>
                <w:color w:val="000000" w:themeColor="text1"/>
              </w:rPr>
              <w:t xml:space="preserve">Key knowledge R057 </w:t>
            </w:r>
            <w:r w:rsidRPr="00806CCB">
              <w:rPr>
                <w:rFonts w:eastAsiaTheme="minorEastAsia" w:cstheme="minorHAnsi"/>
                <w:b/>
                <w:bCs/>
              </w:rPr>
              <w:t>(Synoptic link)</w:t>
            </w:r>
          </w:p>
          <w:p w:rsidRPr="00806CCB" w:rsidR="00FE7173" w:rsidP="00FE7173" w:rsidRDefault="00FE7173" w14:paraId="3F2103D3" w14:textId="207977BF">
            <w:pPr>
              <w:spacing w:line="257" w:lineRule="auto"/>
              <w:rPr>
                <w:rFonts w:eastAsiaTheme="minorEastAsia" w:cstheme="minorHAnsi"/>
                <w:color w:val="000000" w:themeColor="text1"/>
              </w:rPr>
            </w:pPr>
            <w:r w:rsidRPr="00806CCB">
              <w:rPr>
                <w:rFonts w:eastAsiaTheme="minorEastAsia" w:cstheme="minorHAnsi"/>
                <w:color w:val="000000" w:themeColor="text1"/>
              </w:rPr>
              <w:t>To know the developmental needs of children from birth to five years and to know how these needs can be met.</w:t>
            </w:r>
          </w:p>
          <w:p w:rsidRPr="00806CCB" w:rsidR="00FE7173" w:rsidP="00FE7173" w:rsidRDefault="00FE7173" w14:paraId="6E5FD048" w14:textId="05649BD3">
            <w:pPr>
              <w:spacing w:line="257" w:lineRule="auto"/>
              <w:rPr>
                <w:rFonts w:eastAsiaTheme="minorEastAsia" w:cstheme="minorHAnsi"/>
                <w:color w:val="000000" w:themeColor="text1"/>
              </w:rPr>
            </w:pPr>
          </w:p>
          <w:p w:rsidRPr="00806CCB" w:rsidR="00FE7173" w:rsidP="00FE7173" w:rsidRDefault="00FE7173" w14:paraId="68060BFB" w14:textId="496BC2A7">
            <w:pPr>
              <w:rPr>
                <w:rFonts w:eastAsiaTheme="minorEastAsia" w:cstheme="minorHAnsi"/>
              </w:rPr>
            </w:pPr>
          </w:p>
        </w:tc>
        <w:tc>
          <w:tcPr>
            <w:tcW w:w="4820" w:type="dxa"/>
            <w:tcMar/>
          </w:tcPr>
          <w:p w:rsidRPr="00806CCB" w:rsidR="00FE7173" w:rsidP="00FE7173" w:rsidRDefault="00FE7173" w14:paraId="17AB028C" w14:textId="4818E6D4">
            <w:pPr>
              <w:spacing w:line="257" w:lineRule="auto"/>
              <w:rPr>
                <w:rFonts w:eastAsiaTheme="minorEastAsia" w:cstheme="minorHAnsi"/>
                <w:b/>
                <w:bCs/>
                <w:color w:val="000000" w:themeColor="text1"/>
                <w:u w:val="single"/>
              </w:rPr>
            </w:pPr>
            <w:r w:rsidRPr="00806CCB">
              <w:rPr>
                <w:rFonts w:eastAsiaTheme="minorEastAsia" w:cstheme="minorHAnsi"/>
                <w:b/>
                <w:bCs/>
                <w:color w:val="000000" w:themeColor="text1"/>
                <w:u w:val="single"/>
              </w:rPr>
              <w:lastRenderedPageBreak/>
              <w:t>RO58: (coursework)</w:t>
            </w:r>
          </w:p>
          <w:p w:rsidRPr="00806CCB" w:rsidR="00FE7173" w:rsidP="00FE7173" w:rsidRDefault="00FE7173" w14:paraId="05CDC051" w14:textId="67342B30">
            <w:pPr>
              <w:spacing w:line="257" w:lineRule="auto"/>
              <w:rPr>
                <w:rFonts w:eastAsiaTheme="minorEastAsia" w:cstheme="minorHAnsi"/>
                <w:color w:val="000000" w:themeColor="text1"/>
              </w:rPr>
            </w:pPr>
            <w:r w:rsidRPr="00806CCB">
              <w:rPr>
                <w:rFonts w:eastAsiaTheme="minorEastAsia" w:cstheme="minorHAnsi"/>
                <w:color w:val="000000" w:themeColor="text1"/>
              </w:rPr>
              <w:t>This includes 4 tasks which needs completing for submission Jan 2023. Students will be encouraged to complete work at home.</w:t>
            </w:r>
          </w:p>
          <w:p w:rsidRPr="00806CCB" w:rsidR="00FE7173" w:rsidP="00FE7173" w:rsidRDefault="00FE7173" w14:paraId="7F172E34" w14:textId="0C5540D0">
            <w:pPr>
              <w:spacing w:line="257" w:lineRule="auto"/>
              <w:rPr>
                <w:rFonts w:eastAsiaTheme="minorEastAsia" w:cstheme="minorHAnsi"/>
                <w:color w:val="000000" w:themeColor="text1"/>
              </w:rPr>
            </w:pPr>
          </w:p>
          <w:p w:rsidRPr="00806CCB" w:rsidR="00FE7173" w:rsidP="00FE7173" w:rsidRDefault="00FE7173" w14:paraId="6DFAFC76" w14:textId="6EEB0E25">
            <w:pPr>
              <w:spacing w:line="257" w:lineRule="auto"/>
              <w:rPr>
                <w:rFonts w:eastAsiaTheme="minorEastAsia" w:cstheme="minorHAnsi"/>
                <w:color w:val="000000" w:themeColor="text1"/>
              </w:rPr>
            </w:pPr>
            <w:r w:rsidRPr="00806CCB">
              <w:rPr>
                <w:rFonts w:eastAsiaTheme="minorEastAsia" w:cstheme="minorHAnsi"/>
                <w:b/>
                <w:bCs/>
                <w:color w:val="000000" w:themeColor="text1"/>
              </w:rPr>
              <w:t xml:space="preserve">Research </w:t>
            </w:r>
            <w:r w:rsidRPr="00806CCB">
              <w:rPr>
                <w:rFonts w:eastAsiaTheme="minorEastAsia" w:cstheme="minorHAnsi"/>
                <w:color w:val="000000" w:themeColor="text1"/>
              </w:rPr>
              <w:t xml:space="preserve">three pieces of the same equipment type for one of the following purposes at the nursery, as given in the current assignment brief. For each piece of equipment, explain suitability by considering the factors as given in the current assignment brief.  Choose the piece of equipment you consider is the most suitable.  Evaluate their choice. Say why they have chosen it and rejected the others.  </w:t>
            </w:r>
          </w:p>
          <w:p w:rsidRPr="00806CCB" w:rsidR="00FE7173" w:rsidP="00FE7173" w:rsidRDefault="00FE7173" w14:paraId="7D10563F" w14:textId="2EEE5AEE">
            <w:pPr>
              <w:spacing w:line="257" w:lineRule="auto"/>
              <w:rPr>
                <w:rFonts w:eastAsiaTheme="minorEastAsia" w:cstheme="minorHAnsi"/>
                <w:color w:val="000000" w:themeColor="text1"/>
              </w:rPr>
            </w:pPr>
          </w:p>
          <w:p w:rsidRPr="00806CCB" w:rsidR="00FE7173" w:rsidP="00FE7173" w:rsidRDefault="00FE7173" w14:paraId="6CDFE978" w14:textId="5C7F12E3">
            <w:pPr>
              <w:spacing w:line="257" w:lineRule="auto"/>
              <w:rPr>
                <w:rFonts w:eastAsiaTheme="minorEastAsia" w:cstheme="minorHAnsi"/>
                <w:color w:val="000000" w:themeColor="text1"/>
              </w:rPr>
            </w:pPr>
            <w:r w:rsidRPr="00806CCB">
              <w:rPr>
                <w:rFonts w:eastAsiaTheme="minorEastAsia" w:cstheme="minorHAnsi"/>
                <w:b/>
                <w:bCs/>
                <w:color w:val="000000" w:themeColor="text1"/>
              </w:rPr>
              <w:t>Design</w:t>
            </w:r>
            <w:r w:rsidRPr="00806CCB">
              <w:rPr>
                <w:rFonts w:eastAsiaTheme="minorEastAsia" w:cstheme="minorHAnsi"/>
                <w:color w:val="000000" w:themeColor="text1"/>
              </w:rPr>
              <w:t xml:space="preserve"> an area layout for the nursery that is age appropriate as given in the current assignment brief.  Explain what types of potential accidents that can occur lining it to your plan.  Explain why </w:t>
            </w:r>
            <w:r w:rsidRPr="00806CCB">
              <w:rPr>
                <w:rFonts w:eastAsiaTheme="minorEastAsia" w:cstheme="minorHAnsi"/>
                <w:color w:val="000000" w:themeColor="text1"/>
              </w:rPr>
              <w:lastRenderedPageBreak/>
              <w:t xml:space="preserve">accidents can happen in a childcare setting.  Consider prevention of potential accidents from happening in the area designed.  Justify why their design creates a safe environment. </w:t>
            </w:r>
          </w:p>
          <w:p w:rsidRPr="00806CCB" w:rsidR="00FE7173" w:rsidP="00FE7173" w:rsidRDefault="00FE7173" w14:paraId="7E8BF0A1" w14:textId="3D6631DE">
            <w:pPr>
              <w:spacing w:line="257" w:lineRule="auto"/>
              <w:rPr>
                <w:rFonts w:eastAsiaTheme="minorEastAsia" w:cstheme="minorHAnsi"/>
                <w:color w:val="000000" w:themeColor="text1"/>
              </w:rPr>
            </w:pPr>
          </w:p>
          <w:p w:rsidRPr="00806CCB" w:rsidR="00FE7173" w:rsidP="00FE7173" w:rsidRDefault="00FE7173" w14:paraId="3E69C664" w14:textId="08A84D87">
            <w:pPr>
              <w:spacing w:line="257" w:lineRule="auto"/>
              <w:rPr>
                <w:rFonts w:eastAsiaTheme="minorEastAsia" w:cstheme="minorHAnsi"/>
                <w:color w:val="000000" w:themeColor="text1"/>
              </w:rPr>
            </w:pPr>
            <w:r w:rsidRPr="00806CCB">
              <w:rPr>
                <w:rFonts w:eastAsiaTheme="minorEastAsia" w:cstheme="minorHAnsi"/>
                <w:b/>
                <w:bCs/>
                <w:color w:val="000000" w:themeColor="text1"/>
              </w:rPr>
              <w:t>Compare milk formulas</w:t>
            </w:r>
            <w:r w:rsidRPr="00806CCB">
              <w:rPr>
                <w:rFonts w:eastAsiaTheme="minorEastAsia" w:cstheme="minorHAnsi"/>
                <w:color w:val="000000" w:themeColor="text1"/>
              </w:rPr>
              <w:t xml:space="preserve"> for babies as given in the current assignment brief and describe how each formula meets the nutritional needs of babies aged 0–6 months.  Recommend a two-course meal for serving as given in the current assignment brief.  Describe how their meal choice meets the nutritional needs of a child of an age as given in the current assignment brief.  Explain how their meal choice meets the Government dietary recommendations. </w:t>
            </w:r>
          </w:p>
          <w:p w:rsidRPr="00806CCB" w:rsidR="00FE7173" w:rsidP="00FE7173" w:rsidRDefault="00FE7173" w14:paraId="4F7C6EB6" w14:textId="3DCD0731">
            <w:pPr>
              <w:spacing w:line="257" w:lineRule="auto"/>
              <w:rPr>
                <w:rFonts w:eastAsiaTheme="minorEastAsia" w:cstheme="minorHAnsi"/>
                <w:color w:val="000000" w:themeColor="text1"/>
              </w:rPr>
            </w:pPr>
          </w:p>
          <w:p w:rsidRPr="00876D0E" w:rsidR="00FE7173" w:rsidP="00876D0E" w:rsidRDefault="00FE7173" w14:paraId="4B06866E" w14:textId="637C4467">
            <w:pPr>
              <w:spacing w:line="257" w:lineRule="auto"/>
              <w:rPr>
                <w:rFonts w:eastAsiaTheme="minorEastAsia" w:cstheme="minorHAnsi"/>
                <w:color w:val="000000" w:themeColor="text1"/>
              </w:rPr>
            </w:pPr>
            <w:r w:rsidRPr="00806CCB">
              <w:rPr>
                <w:rFonts w:eastAsiaTheme="minorEastAsia" w:cstheme="minorHAnsi"/>
                <w:b/>
                <w:bCs/>
                <w:color w:val="000000" w:themeColor="text1"/>
              </w:rPr>
              <w:t xml:space="preserve">Produce a plan </w:t>
            </w:r>
            <w:r w:rsidRPr="00806CCB">
              <w:rPr>
                <w:rFonts w:eastAsiaTheme="minorEastAsia" w:cstheme="minorHAnsi"/>
                <w:color w:val="000000" w:themeColor="text1"/>
              </w:rPr>
              <w:t xml:space="preserve">for preparing a bottle feed </w:t>
            </w:r>
            <w:proofErr w:type="gramStart"/>
            <w:r w:rsidRPr="00806CCB">
              <w:rPr>
                <w:rFonts w:eastAsiaTheme="minorEastAsia" w:cstheme="minorHAnsi"/>
                <w:color w:val="000000" w:themeColor="text1"/>
              </w:rPr>
              <w:t>including:</w:t>
            </w:r>
            <w:proofErr w:type="gramEnd"/>
            <w:r w:rsidRPr="00806CCB">
              <w:rPr>
                <w:rFonts w:eastAsiaTheme="minorEastAsia" w:cstheme="minorHAnsi"/>
                <w:color w:val="000000" w:themeColor="text1"/>
              </w:rPr>
              <w:t xml:space="preserve"> equipment, ingredients and quantities, safety, hygiene and make the bottle. Evaluate their own performance, </w:t>
            </w:r>
            <w:proofErr w:type="gramStart"/>
            <w:r w:rsidRPr="00806CCB" w:rsidR="007E4679">
              <w:rPr>
                <w:rFonts w:eastAsiaTheme="minorEastAsia" w:cstheme="minorHAnsi"/>
                <w:color w:val="000000" w:themeColor="text1"/>
              </w:rPr>
              <w:t>considering</w:t>
            </w:r>
            <w:r w:rsidR="007E4679">
              <w:rPr>
                <w:rFonts w:eastAsiaTheme="minorEastAsia" w:cstheme="minorHAnsi"/>
                <w:color w:val="000000" w:themeColor="text1"/>
              </w:rPr>
              <w:t>:</w:t>
            </w:r>
            <w:proofErr w:type="gramEnd"/>
            <w:r w:rsidRPr="00806CCB" w:rsidR="007E4679">
              <w:rPr>
                <w:rFonts w:eastAsiaTheme="minorEastAsia" w:cstheme="minorHAnsi"/>
                <w:color w:val="000000" w:themeColor="text1"/>
              </w:rPr>
              <w:t xml:space="preserve"> strengths</w:t>
            </w:r>
            <w:r w:rsidRPr="00806CCB">
              <w:rPr>
                <w:rFonts w:eastAsiaTheme="minorEastAsia" w:cstheme="minorHAnsi"/>
                <w:color w:val="000000" w:themeColor="text1"/>
              </w:rPr>
              <w:t xml:space="preserve"> and weaknesses of planning and preparation and make suggestions for improvements and/or changes.</w:t>
            </w:r>
          </w:p>
        </w:tc>
      </w:tr>
      <w:tr w:rsidRPr="005D0170" w:rsidR="00DB78AA" w:rsidTr="1C521304" w14:paraId="36BBC386" w14:textId="77777777">
        <w:trPr>
          <w:trHeight w:val="300"/>
        </w:trPr>
        <w:tc>
          <w:tcPr>
            <w:tcW w:w="5098" w:type="dxa"/>
            <w:tcMar/>
          </w:tcPr>
          <w:p w:rsidRPr="005D0170" w:rsidR="00DB78AA" w:rsidP="002C1DF9" w:rsidRDefault="00DB78AA" w14:paraId="6A6A0751" w14:textId="12685FA5">
            <w:pPr>
              <w:pStyle w:val="Heading2"/>
              <w:rPr>
                <w:rFonts w:asciiTheme="minorHAnsi" w:hAnsiTheme="minorHAnsi" w:cstheme="minorHAnsi"/>
              </w:rPr>
            </w:pPr>
            <w:bookmarkStart w:name="_Core_Enrichment:" w:id="27"/>
            <w:bookmarkEnd w:id="27"/>
            <w:r w:rsidRPr="005D0170">
              <w:rPr>
                <w:rFonts w:asciiTheme="minorHAnsi" w:hAnsiTheme="minorHAnsi" w:cstheme="minorHAnsi"/>
              </w:rPr>
              <w:lastRenderedPageBreak/>
              <w:t>Core Enrichment:</w:t>
            </w:r>
          </w:p>
        </w:tc>
        <w:tc>
          <w:tcPr>
            <w:tcW w:w="4820" w:type="dxa"/>
            <w:tcMar/>
          </w:tcPr>
          <w:p w:rsidRPr="005D0170" w:rsidR="00DB78AA" w:rsidP="00FE7173" w:rsidRDefault="00DB78AA" w14:paraId="00A78C3D" w14:textId="77777777">
            <w:pPr>
              <w:spacing w:line="257" w:lineRule="auto"/>
              <w:rPr>
                <w:rFonts w:eastAsiaTheme="minorEastAsia" w:cstheme="minorHAnsi"/>
                <w:b/>
                <w:bCs/>
                <w:color w:val="000000" w:themeColor="text1"/>
                <w:sz w:val="20"/>
                <w:szCs w:val="20"/>
                <w:u w:val="single"/>
              </w:rPr>
            </w:pPr>
          </w:p>
        </w:tc>
      </w:tr>
      <w:tr w:rsidRPr="005D0170" w:rsidR="00DB78AA" w:rsidTr="1C521304" w14:paraId="77815794" w14:textId="77777777">
        <w:trPr>
          <w:trHeight w:val="300"/>
        </w:trPr>
        <w:tc>
          <w:tcPr>
            <w:tcW w:w="5098" w:type="dxa"/>
            <w:tcMar/>
          </w:tcPr>
          <w:p w:rsidRPr="00806CCB" w:rsidR="58233A2E" w:rsidP="082F6D97" w:rsidRDefault="58233A2E" w14:paraId="69C69DCF" w14:textId="6AB18C78">
            <w:pPr>
              <w:pStyle w:val="NormalWeb"/>
              <w:shd w:val="clear" w:color="auto" w:fill="FFFFFF" w:themeFill="background1"/>
              <w:rPr>
                <w:rFonts w:asciiTheme="minorHAnsi" w:hAnsiTheme="minorHAnsi" w:cstheme="minorHAnsi"/>
                <w:color w:val="201F1E"/>
              </w:rPr>
            </w:pPr>
            <w:r w:rsidRPr="00806CCB">
              <w:rPr>
                <w:rFonts w:asciiTheme="minorHAnsi" w:hAnsiTheme="minorHAnsi" w:cstheme="minorHAnsi"/>
                <w:color w:val="000000" w:themeColor="text1"/>
              </w:rPr>
              <w:t>Students attending Reaseheath College every Wednesday will continue their 2-year course on the 14-16 vocational programme, studying their chosen subject. This will be alongside their normal studies in school with additional periods for RE and English.  Spring reports from the college will have been sent home.</w:t>
            </w:r>
          </w:p>
          <w:p w:rsidRPr="00806CCB" w:rsidR="006876FC" w:rsidP="006876FC" w:rsidRDefault="006876FC" w14:paraId="7FBE7F24" w14:textId="77777777">
            <w:pPr>
              <w:pStyle w:val="NormalWeb"/>
              <w:shd w:val="clear" w:color="auto" w:fill="FFFFFF"/>
              <w:rPr>
                <w:rFonts w:asciiTheme="minorHAnsi" w:hAnsiTheme="minorHAnsi" w:cstheme="minorHAnsi"/>
                <w:color w:val="201F1E"/>
              </w:rPr>
            </w:pPr>
          </w:p>
          <w:p w:rsidRPr="00806CCB" w:rsidR="006876FC" w:rsidP="082F6D97" w:rsidRDefault="006876FC" w14:paraId="52B7276A" w14:textId="7D7EE6DD">
            <w:pPr>
              <w:pStyle w:val="NormalWeb"/>
              <w:shd w:val="clear" w:color="auto" w:fill="FFFFFF" w:themeFill="background1"/>
              <w:rPr>
                <w:rFonts w:asciiTheme="minorHAnsi" w:hAnsiTheme="minorHAnsi" w:cstheme="minorHAnsi"/>
                <w:color w:val="201F1E"/>
              </w:rPr>
            </w:pPr>
            <w:r w:rsidRPr="00806CCB">
              <w:rPr>
                <w:rFonts w:asciiTheme="minorHAnsi" w:hAnsiTheme="minorHAnsi" w:cstheme="minorHAnsi"/>
                <w:color w:val="000000"/>
              </w:rPr>
              <w:t xml:space="preserve">Students who </w:t>
            </w:r>
            <w:r w:rsidRPr="00806CCB" w:rsidR="7C81285C">
              <w:rPr>
                <w:rFonts w:asciiTheme="minorHAnsi" w:hAnsiTheme="minorHAnsi" w:cstheme="minorHAnsi"/>
                <w:color w:val="000000"/>
              </w:rPr>
              <w:t>are participating</w:t>
            </w:r>
            <w:r w:rsidRPr="00806CCB">
              <w:rPr>
                <w:rFonts w:asciiTheme="minorHAnsi" w:hAnsiTheme="minorHAnsi" w:cstheme="minorHAnsi"/>
                <w:color w:val="000000"/>
              </w:rPr>
              <w:t xml:space="preserve"> on a work placement programme this year will </w:t>
            </w:r>
            <w:r w:rsidRPr="00806CCB" w:rsidR="784CE3E7">
              <w:rPr>
                <w:rFonts w:asciiTheme="minorHAnsi" w:hAnsiTheme="minorHAnsi" w:cstheme="minorHAnsi"/>
                <w:color w:val="000000"/>
              </w:rPr>
              <w:t xml:space="preserve">continue to develop their work skills. They will have received a visit from </w:t>
            </w:r>
            <w:r w:rsidRPr="00806CCB" w:rsidR="6AD163CA">
              <w:rPr>
                <w:rFonts w:asciiTheme="minorHAnsi" w:hAnsiTheme="minorHAnsi" w:cstheme="minorHAnsi"/>
                <w:color w:val="000000"/>
              </w:rPr>
              <w:t xml:space="preserve">a member of staff from </w:t>
            </w:r>
            <w:r w:rsidRPr="00806CCB" w:rsidR="784CE3E7">
              <w:rPr>
                <w:rFonts w:asciiTheme="minorHAnsi" w:hAnsiTheme="minorHAnsi" w:cstheme="minorHAnsi"/>
                <w:color w:val="000000"/>
              </w:rPr>
              <w:t>school to review their progress.</w:t>
            </w:r>
          </w:p>
          <w:p w:rsidRPr="00806CCB" w:rsidR="006876FC" w:rsidP="082F6D97" w:rsidRDefault="6FB3FB94" w14:paraId="06D12046" w14:textId="3155C45B">
            <w:pPr>
              <w:pStyle w:val="NormalWeb"/>
              <w:rPr>
                <w:rFonts w:asciiTheme="minorHAnsi" w:hAnsiTheme="minorHAnsi" w:cstheme="minorHAnsi"/>
              </w:rPr>
            </w:pPr>
            <w:r w:rsidRPr="00806CCB">
              <w:rPr>
                <w:rFonts w:asciiTheme="minorHAnsi" w:hAnsiTheme="minorHAnsi" w:cstheme="minorHAnsi"/>
                <w:color w:val="000000" w:themeColor="text1"/>
              </w:rPr>
              <w:t>A final review will take place at the end of the placement and employability certificates awarded.</w:t>
            </w:r>
          </w:p>
          <w:p w:rsidRPr="00806CCB" w:rsidR="00DB78AA" w:rsidP="0033115A" w:rsidRDefault="00DB78AA" w14:paraId="685DC3C7" w14:textId="77777777">
            <w:pPr>
              <w:rPr>
                <w:rFonts w:eastAsiaTheme="minorEastAsia" w:cstheme="minorHAnsi"/>
                <w:b/>
                <w:bCs/>
                <w:color w:val="000000" w:themeColor="text1"/>
              </w:rPr>
            </w:pPr>
          </w:p>
        </w:tc>
        <w:tc>
          <w:tcPr>
            <w:tcW w:w="4820" w:type="dxa"/>
            <w:tcMar/>
          </w:tcPr>
          <w:p w:rsidRPr="00806CCB" w:rsidR="00DB78AA" w:rsidP="082F6D97" w:rsidRDefault="32864351" w14:paraId="2CDA9B8E" w14:textId="4E72F644">
            <w:pPr>
              <w:spacing w:line="257" w:lineRule="auto"/>
              <w:rPr>
                <w:rFonts w:eastAsiaTheme="minorEastAsia" w:cstheme="minorHAnsi"/>
                <w:color w:val="000000" w:themeColor="text1"/>
              </w:rPr>
            </w:pPr>
            <w:r w:rsidRPr="00806CCB">
              <w:rPr>
                <w:rFonts w:eastAsiaTheme="minorEastAsia" w:cstheme="minorHAnsi"/>
                <w:color w:val="000000" w:themeColor="text1"/>
              </w:rPr>
              <w:t>Please take the time to read your child’s report and discus targets with them to enable them to improve and reach their full potential</w:t>
            </w:r>
            <w:r w:rsidRPr="00806CCB">
              <w:rPr>
                <w:rFonts w:eastAsiaTheme="minorEastAsia" w:cstheme="minorHAnsi"/>
                <w:color w:val="000000" w:themeColor="text1"/>
                <w:u w:val="single"/>
              </w:rPr>
              <w:t xml:space="preserve"> </w:t>
            </w:r>
          </w:p>
          <w:p w:rsidRPr="00806CCB" w:rsidR="00DB78AA" w:rsidP="082F6D97" w:rsidRDefault="00DB78AA" w14:paraId="11B1F653" w14:textId="62BD9680">
            <w:pPr>
              <w:spacing w:line="257" w:lineRule="auto"/>
              <w:rPr>
                <w:rFonts w:eastAsiaTheme="minorEastAsia" w:cstheme="minorHAnsi"/>
                <w:color w:val="000000" w:themeColor="text1"/>
                <w:u w:val="single"/>
              </w:rPr>
            </w:pPr>
          </w:p>
          <w:p w:rsidRPr="00806CCB" w:rsidR="00DB78AA" w:rsidP="082F6D97" w:rsidRDefault="32864351" w14:paraId="60850205" w14:textId="0E1B0C18">
            <w:pPr>
              <w:spacing w:line="257" w:lineRule="auto"/>
              <w:rPr>
                <w:rFonts w:eastAsiaTheme="minorEastAsia" w:cstheme="minorHAnsi"/>
                <w:color w:val="000000" w:themeColor="text1"/>
              </w:rPr>
            </w:pPr>
            <w:r w:rsidRPr="00806CCB">
              <w:rPr>
                <w:rFonts w:eastAsiaTheme="minorEastAsia" w:cstheme="minorHAnsi"/>
                <w:color w:val="000000" w:themeColor="text1"/>
              </w:rPr>
              <w:t>Please discuss with your child their understanding of what skills and qualities employers want and what skills they have developed over the last term(s) while on their work placement.</w:t>
            </w:r>
          </w:p>
          <w:p w:rsidRPr="00806CCB" w:rsidR="00DB78AA" w:rsidP="082F6D97" w:rsidRDefault="32864351" w14:paraId="702C8899" w14:textId="155FBB9E">
            <w:pPr>
              <w:spacing w:line="257" w:lineRule="auto"/>
              <w:rPr>
                <w:rFonts w:eastAsiaTheme="minorEastAsia" w:cstheme="minorHAnsi"/>
                <w:color w:val="000000" w:themeColor="text1"/>
              </w:rPr>
            </w:pPr>
            <w:r w:rsidRPr="00806CCB">
              <w:rPr>
                <w:rFonts w:eastAsiaTheme="minorEastAsia" w:cstheme="minorHAnsi"/>
                <w:color w:val="000000" w:themeColor="text1"/>
              </w:rPr>
              <w:t>Encourage your child to add their experiences to the CV they have created in school.</w:t>
            </w:r>
          </w:p>
        </w:tc>
      </w:tr>
    </w:tbl>
    <w:p w:rsidRPr="00655392" w:rsidR="00755B76" w:rsidRDefault="00755B76" w14:paraId="0B0CF0CC" w14:textId="77777777">
      <w:pPr>
        <w:rPr>
          <w:rFonts w:asciiTheme="majorHAnsi" w:hAnsiTheme="majorHAnsi" w:cstheme="majorHAnsi"/>
        </w:rPr>
      </w:pPr>
    </w:p>
    <w:sectPr w:rsidRPr="00655392" w:rsidR="00755B76" w:rsidSect="0089204D">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emO5XXwqa2zp" int2:id="1WCMjw7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D33"/>
    <w:multiLevelType w:val="hybridMultilevel"/>
    <w:tmpl w:val="E5208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D433DF"/>
    <w:multiLevelType w:val="hybridMultilevel"/>
    <w:tmpl w:val="7F30D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B171A1"/>
    <w:multiLevelType w:val="hybridMultilevel"/>
    <w:tmpl w:val="1A162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BF1F07"/>
    <w:multiLevelType w:val="hybridMultilevel"/>
    <w:tmpl w:val="2E422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CA13F8"/>
    <w:multiLevelType w:val="hybridMultilevel"/>
    <w:tmpl w:val="87F06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581508"/>
    <w:multiLevelType w:val="hybridMultilevel"/>
    <w:tmpl w:val="F4ACF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5B554F7"/>
    <w:multiLevelType w:val="hybridMultilevel"/>
    <w:tmpl w:val="822AF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E92DA2"/>
    <w:multiLevelType w:val="hybridMultilevel"/>
    <w:tmpl w:val="C7D0F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D33C71"/>
    <w:multiLevelType w:val="hybridMultilevel"/>
    <w:tmpl w:val="8070CB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7404807"/>
    <w:multiLevelType w:val="hybridMultilevel"/>
    <w:tmpl w:val="0BDA25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0331767"/>
    <w:multiLevelType w:val="hybridMultilevel"/>
    <w:tmpl w:val="0554A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D61D6D"/>
    <w:multiLevelType w:val="hybridMultilevel"/>
    <w:tmpl w:val="45485B3E"/>
    <w:lvl w:ilvl="0" w:tplc="D2CA4614">
      <w:start w:val="1"/>
      <w:numFmt w:val="bullet"/>
      <w:lvlText w:val=""/>
      <w:lvlJc w:val="left"/>
      <w:pPr>
        <w:ind w:left="720" w:hanging="360"/>
      </w:pPr>
      <w:rPr>
        <w:rFonts w:hint="default" w:ascii="Symbol" w:hAnsi="Symbol"/>
      </w:rPr>
    </w:lvl>
    <w:lvl w:ilvl="1" w:tplc="DA1600BC">
      <w:start w:val="1"/>
      <w:numFmt w:val="bullet"/>
      <w:lvlText w:val="o"/>
      <w:lvlJc w:val="left"/>
      <w:pPr>
        <w:ind w:left="1440" w:hanging="360"/>
      </w:pPr>
      <w:rPr>
        <w:rFonts w:hint="default" w:ascii="Courier New" w:hAnsi="Courier New"/>
      </w:rPr>
    </w:lvl>
    <w:lvl w:ilvl="2" w:tplc="6D56E09A">
      <w:start w:val="1"/>
      <w:numFmt w:val="bullet"/>
      <w:lvlText w:val=""/>
      <w:lvlJc w:val="left"/>
      <w:pPr>
        <w:ind w:left="2160" w:hanging="360"/>
      </w:pPr>
      <w:rPr>
        <w:rFonts w:hint="default" w:ascii="Wingdings" w:hAnsi="Wingdings"/>
      </w:rPr>
    </w:lvl>
    <w:lvl w:ilvl="3" w:tplc="F14A65D8">
      <w:start w:val="1"/>
      <w:numFmt w:val="bullet"/>
      <w:lvlText w:val=""/>
      <w:lvlJc w:val="left"/>
      <w:pPr>
        <w:ind w:left="2880" w:hanging="360"/>
      </w:pPr>
      <w:rPr>
        <w:rFonts w:hint="default" w:ascii="Symbol" w:hAnsi="Symbol"/>
      </w:rPr>
    </w:lvl>
    <w:lvl w:ilvl="4" w:tplc="74CC283E">
      <w:start w:val="1"/>
      <w:numFmt w:val="bullet"/>
      <w:lvlText w:val="o"/>
      <w:lvlJc w:val="left"/>
      <w:pPr>
        <w:ind w:left="3600" w:hanging="360"/>
      </w:pPr>
      <w:rPr>
        <w:rFonts w:hint="default" w:ascii="Courier New" w:hAnsi="Courier New"/>
      </w:rPr>
    </w:lvl>
    <w:lvl w:ilvl="5" w:tplc="5E9883AA">
      <w:start w:val="1"/>
      <w:numFmt w:val="bullet"/>
      <w:lvlText w:val=""/>
      <w:lvlJc w:val="left"/>
      <w:pPr>
        <w:ind w:left="4320" w:hanging="360"/>
      </w:pPr>
      <w:rPr>
        <w:rFonts w:hint="default" w:ascii="Wingdings" w:hAnsi="Wingdings"/>
      </w:rPr>
    </w:lvl>
    <w:lvl w:ilvl="6" w:tplc="8788F3BA">
      <w:start w:val="1"/>
      <w:numFmt w:val="bullet"/>
      <w:lvlText w:val=""/>
      <w:lvlJc w:val="left"/>
      <w:pPr>
        <w:ind w:left="5040" w:hanging="360"/>
      </w:pPr>
      <w:rPr>
        <w:rFonts w:hint="default" w:ascii="Symbol" w:hAnsi="Symbol"/>
      </w:rPr>
    </w:lvl>
    <w:lvl w:ilvl="7" w:tplc="A91E6C26">
      <w:start w:val="1"/>
      <w:numFmt w:val="bullet"/>
      <w:lvlText w:val="o"/>
      <w:lvlJc w:val="left"/>
      <w:pPr>
        <w:ind w:left="5760" w:hanging="360"/>
      </w:pPr>
      <w:rPr>
        <w:rFonts w:hint="default" w:ascii="Courier New" w:hAnsi="Courier New"/>
      </w:rPr>
    </w:lvl>
    <w:lvl w:ilvl="8" w:tplc="55D8BA82">
      <w:start w:val="1"/>
      <w:numFmt w:val="bullet"/>
      <w:lvlText w:val=""/>
      <w:lvlJc w:val="left"/>
      <w:pPr>
        <w:ind w:left="6480" w:hanging="360"/>
      </w:pPr>
      <w:rPr>
        <w:rFonts w:hint="default" w:ascii="Wingdings" w:hAnsi="Wingdings"/>
      </w:rPr>
    </w:lvl>
  </w:abstractNum>
  <w:abstractNum w:abstractNumId="12" w15:restartNumberingAfterBreak="0">
    <w:nsid w:val="4E4E58B7"/>
    <w:multiLevelType w:val="hybridMultilevel"/>
    <w:tmpl w:val="71CC18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F414897"/>
    <w:multiLevelType w:val="hybridMultilevel"/>
    <w:tmpl w:val="FAD41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BF1B38"/>
    <w:multiLevelType w:val="hybridMultilevel"/>
    <w:tmpl w:val="A2BEDA56"/>
    <w:lvl w:ilvl="0" w:tplc="D1DA3710">
      <w:start w:val="1"/>
      <w:numFmt w:val="bullet"/>
      <w:lvlText w:val=""/>
      <w:lvlJc w:val="left"/>
      <w:pPr>
        <w:ind w:left="720" w:hanging="360"/>
      </w:pPr>
      <w:rPr>
        <w:rFonts w:hint="default" w:ascii="Symbol" w:hAnsi="Symbol"/>
      </w:rPr>
    </w:lvl>
    <w:lvl w:ilvl="1" w:tplc="DD8267D8">
      <w:start w:val="1"/>
      <w:numFmt w:val="bullet"/>
      <w:lvlText w:val="o"/>
      <w:lvlJc w:val="left"/>
      <w:pPr>
        <w:ind w:left="1440" w:hanging="360"/>
      </w:pPr>
      <w:rPr>
        <w:rFonts w:hint="default" w:ascii="Courier New" w:hAnsi="Courier New"/>
      </w:rPr>
    </w:lvl>
    <w:lvl w:ilvl="2" w:tplc="33C6C40A">
      <w:start w:val="1"/>
      <w:numFmt w:val="bullet"/>
      <w:lvlText w:val=""/>
      <w:lvlJc w:val="left"/>
      <w:pPr>
        <w:ind w:left="2160" w:hanging="360"/>
      </w:pPr>
      <w:rPr>
        <w:rFonts w:hint="default" w:ascii="Wingdings" w:hAnsi="Wingdings"/>
      </w:rPr>
    </w:lvl>
    <w:lvl w:ilvl="3" w:tplc="6D48055C">
      <w:start w:val="1"/>
      <w:numFmt w:val="bullet"/>
      <w:lvlText w:val=""/>
      <w:lvlJc w:val="left"/>
      <w:pPr>
        <w:ind w:left="2880" w:hanging="360"/>
      </w:pPr>
      <w:rPr>
        <w:rFonts w:hint="default" w:ascii="Symbol" w:hAnsi="Symbol"/>
      </w:rPr>
    </w:lvl>
    <w:lvl w:ilvl="4" w:tplc="136A0A0A">
      <w:start w:val="1"/>
      <w:numFmt w:val="bullet"/>
      <w:lvlText w:val="o"/>
      <w:lvlJc w:val="left"/>
      <w:pPr>
        <w:ind w:left="3600" w:hanging="360"/>
      </w:pPr>
      <w:rPr>
        <w:rFonts w:hint="default" w:ascii="Courier New" w:hAnsi="Courier New"/>
      </w:rPr>
    </w:lvl>
    <w:lvl w:ilvl="5" w:tplc="63BA3B04">
      <w:start w:val="1"/>
      <w:numFmt w:val="bullet"/>
      <w:lvlText w:val=""/>
      <w:lvlJc w:val="left"/>
      <w:pPr>
        <w:ind w:left="4320" w:hanging="360"/>
      </w:pPr>
      <w:rPr>
        <w:rFonts w:hint="default" w:ascii="Wingdings" w:hAnsi="Wingdings"/>
      </w:rPr>
    </w:lvl>
    <w:lvl w:ilvl="6" w:tplc="86225A8C">
      <w:start w:val="1"/>
      <w:numFmt w:val="bullet"/>
      <w:lvlText w:val=""/>
      <w:lvlJc w:val="left"/>
      <w:pPr>
        <w:ind w:left="5040" w:hanging="360"/>
      </w:pPr>
      <w:rPr>
        <w:rFonts w:hint="default" w:ascii="Symbol" w:hAnsi="Symbol"/>
      </w:rPr>
    </w:lvl>
    <w:lvl w:ilvl="7" w:tplc="2A14B0EE">
      <w:start w:val="1"/>
      <w:numFmt w:val="bullet"/>
      <w:lvlText w:val="o"/>
      <w:lvlJc w:val="left"/>
      <w:pPr>
        <w:ind w:left="5760" w:hanging="360"/>
      </w:pPr>
      <w:rPr>
        <w:rFonts w:hint="default" w:ascii="Courier New" w:hAnsi="Courier New"/>
      </w:rPr>
    </w:lvl>
    <w:lvl w:ilvl="8" w:tplc="36CA440A">
      <w:start w:val="1"/>
      <w:numFmt w:val="bullet"/>
      <w:lvlText w:val=""/>
      <w:lvlJc w:val="left"/>
      <w:pPr>
        <w:ind w:left="6480" w:hanging="360"/>
      </w:pPr>
      <w:rPr>
        <w:rFonts w:hint="default" w:ascii="Wingdings" w:hAnsi="Wingdings"/>
      </w:rPr>
    </w:lvl>
  </w:abstractNum>
  <w:abstractNum w:abstractNumId="15" w15:restartNumberingAfterBreak="0">
    <w:nsid w:val="54ED59DD"/>
    <w:multiLevelType w:val="hybridMultilevel"/>
    <w:tmpl w:val="94983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C7E17B1"/>
    <w:multiLevelType w:val="hybridMultilevel"/>
    <w:tmpl w:val="3C202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27B6096"/>
    <w:multiLevelType w:val="hybridMultilevel"/>
    <w:tmpl w:val="3F08A5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B829B5F"/>
    <w:multiLevelType w:val="hybridMultilevel"/>
    <w:tmpl w:val="FFFFFFFF"/>
    <w:lvl w:ilvl="0" w:tplc="3C445E14">
      <w:start w:val="1"/>
      <w:numFmt w:val="decimal"/>
      <w:lvlText w:val="%1."/>
      <w:lvlJc w:val="left"/>
      <w:pPr>
        <w:ind w:left="720" w:hanging="360"/>
      </w:pPr>
    </w:lvl>
    <w:lvl w:ilvl="1" w:tplc="8E02609A">
      <w:start w:val="1"/>
      <w:numFmt w:val="lowerLetter"/>
      <w:lvlText w:val="%2."/>
      <w:lvlJc w:val="left"/>
      <w:pPr>
        <w:ind w:left="1440" w:hanging="360"/>
      </w:pPr>
    </w:lvl>
    <w:lvl w:ilvl="2" w:tplc="4E3A69AA">
      <w:start w:val="1"/>
      <w:numFmt w:val="lowerRoman"/>
      <w:lvlText w:val="%3."/>
      <w:lvlJc w:val="right"/>
      <w:pPr>
        <w:ind w:left="2160" w:hanging="180"/>
      </w:pPr>
    </w:lvl>
    <w:lvl w:ilvl="3" w:tplc="06EE1D62">
      <w:start w:val="1"/>
      <w:numFmt w:val="decimal"/>
      <w:lvlText w:val="%4."/>
      <w:lvlJc w:val="left"/>
      <w:pPr>
        <w:ind w:left="2880" w:hanging="360"/>
      </w:pPr>
    </w:lvl>
    <w:lvl w:ilvl="4" w:tplc="81EA6E54">
      <w:start w:val="1"/>
      <w:numFmt w:val="lowerLetter"/>
      <w:lvlText w:val="%5."/>
      <w:lvlJc w:val="left"/>
      <w:pPr>
        <w:ind w:left="3600" w:hanging="360"/>
      </w:pPr>
    </w:lvl>
    <w:lvl w:ilvl="5" w:tplc="29DA1988">
      <w:start w:val="1"/>
      <w:numFmt w:val="lowerRoman"/>
      <w:lvlText w:val="%6."/>
      <w:lvlJc w:val="right"/>
      <w:pPr>
        <w:ind w:left="4320" w:hanging="180"/>
      </w:pPr>
    </w:lvl>
    <w:lvl w:ilvl="6" w:tplc="EAE6F8EE">
      <w:start w:val="1"/>
      <w:numFmt w:val="decimal"/>
      <w:lvlText w:val="%7."/>
      <w:lvlJc w:val="left"/>
      <w:pPr>
        <w:ind w:left="5040" w:hanging="360"/>
      </w:pPr>
    </w:lvl>
    <w:lvl w:ilvl="7" w:tplc="5B98349E">
      <w:start w:val="1"/>
      <w:numFmt w:val="lowerLetter"/>
      <w:lvlText w:val="%8."/>
      <w:lvlJc w:val="left"/>
      <w:pPr>
        <w:ind w:left="5760" w:hanging="360"/>
      </w:pPr>
    </w:lvl>
    <w:lvl w:ilvl="8" w:tplc="0044AC00">
      <w:start w:val="1"/>
      <w:numFmt w:val="lowerRoman"/>
      <w:lvlText w:val="%9."/>
      <w:lvlJc w:val="right"/>
      <w:pPr>
        <w:ind w:left="6480" w:hanging="180"/>
      </w:pPr>
    </w:lvl>
  </w:abstractNum>
  <w:abstractNum w:abstractNumId="19" w15:restartNumberingAfterBreak="0">
    <w:nsid w:val="6D80269A"/>
    <w:multiLevelType w:val="hybridMultilevel"/>
    <w:tmpl w:val="30E42C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29B8362"/>
    <w:multiLevelType w:val="hybridMultilevel"/>
    <w:tmpl w:val="DD42DB56"/>
    <w:lvl w:ilvl="0" w:tplc="EF9A7E08">
      <w:start w:val="1"/>
      <w:numFmt w:val="bullet"/>
      <w:lvlText w:val="▫"/>
      <w:lvlJc w:val="left"/>
      <w:pPr>
        <w:ind w:left="720" w:hanging="360"/>
      </w:pPr>
      <w:rPr>
        <w:rFonts w:hint="default" w:ascii="Courier New" w:hAnsi="Courier New"/>
      </w:rPr>
    </w:lvl>
    <w:lvl w:ilvl="1" w:tplc="5F325F68">
      <w:start w:val="1"/>
      <w:numFmt w:val="bullet"/>
      <w:lvlText w:val="o"/>
      <w:lvlJc w:val="left"/>
      <w:pPr>
        <w:ind w:left="1440" w:hanging="360"/>
      </w:pPr>
      <w:rPr>
        <w:rFonts w:hint="default" w:ascii="Courier New" w:hAnsi="Courier New"/>
      </w:rPr>
    </w:lvl>
    <w:lvl w:ilvl="2" w:tplc="8A02DDE2">
      <w:start w:val="1"/>
      <w:numFmt w:val="bullet"/>
      <w:lvlText w:val=""/>
      <w:lvlJc w:val="left"/>
      <w:pPr>
        <w:ind w:left="2160" w:hanging="360"/>
      </w:pPr>
      <w:rPr>
        <w:rFonts w:hint="default" w:ascii="Wingdings" w:hAnsi="Wingdings"/>
      </w:rPr>
    </w:lvl>
    <w:lvl w:ilvl="3" w:tplc="E334C6FA">
      <w:start w:val="1"/>
      <w:numFmt w:val="bullet"/>
      <w:lvlText w:val=""/>
      <w:lvlJc w:val="left"/>
      <w:pPr>
        <w:ind w:left="2880" w:hanging="360"/>
      </w:pPr>
      <w:rPr>
        <w:rFonts w:hint="default" w:ascii="Symbol" w:hAnsi="Symbol"/>
      </w:rPr>
    </w:lvl>
    <w:lvl w:ilvl="4" w:tplc="EC980336">
      <w:start w:val="1"/>
      <w:numFmt w:val="bullet"/>
      <w:lvlText w:val="o"/>
      <w:lvlJc w:val="left"/>
      <w:pPr>
        <w:ind w:left="3600" w:hanging="360"/>
      </w:pPr>
      <w:rPr>
        <w:rFonts w:hint="default" w:ascii="Courier New" w:hAnsi="Courier New"/>
      </w:rPr>
    </w:lvl>
    <w:lvl w:ilvl="5" w:tplc="A96C0246">
      <w:start w:val="1"/>
      <w:numFmt w:val="bullet"/>
      <w:lvlText w:val=""/>
      <w:lvlJc w:val="left"/>
      <w:pPr>
        <w:ind w:left="4320" w:hanging="360"/>
      </w:pPr>
      <w:rPr>
        <w:rFonts w:hint="default" w:ascii="Wingdings" w:hAnsi="Wingdings"/>
      </w:rPr>
    </w:lvl>
    <w:lvl w:ilvl="6" w:tplc="B68829A6">
      <w:start w:val="1"/>
      <w:numFmt w:val="bullet"/>
      <w:lvlText w:val=""/>
      <w:lvlJc w:val="left"/>
      <w:pPr>
        <w:ind w:left="5040" w:hanging="360"/>
      </w:pPr>
      <w:rPr>
        <w:rFonts w:hint="default" w:ascii="Symbol" w:hAnsi="Symbol"/>
      </w:rPr>
    </w:lvl>
    <w:lvl w:ilvl="7" w:tplc="425C52E8">
      <w:start w:val="1"/>
      <w:numFmt w:val="bullet"/>
      <w:lvlText w:val="o"/>
      <w:lvlJc w:val="left"/>
      <w:pPr>
        <w:ind w:left="5760" w:hanging="360"/>
      </w:pPr>
      <w:rPr>
        <w:rFonts w:hint="default" w:ascii="Courier New" w:hAnsi="Courier New"/>
      </w:rPr>
    </w:lvl>
    <w:lvl w:ilvl="8" w:tplc="E0329A7E">
      <w:start w:val="1"/>
      <w:numFmt w:val="bullet"/>
      <w:lvlText w:val=""/>
      <w:lvlJc w:val="left"/>
      <w:pPr>
        <w:ind w:left="6480" w:hanging="360"/>
      </w:pPr>
      <w:rPr>
        <w:rFonts w:hint="default" w:ascii="Wingdings" w:hAnsi="Wingdings"/>
      </w:rPr>
    </w:lvl>
  </w:abstractNum>
  <w:abstractNum w:abstractNumId="21" w15:restartNumberingAfterBreak="0">
    <w:nsid w:val="796F6757"/>
    <w:multiLevelType w:val="hybridMultilevel"/>
    <w:tmpl w:val="A22050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44189794">
    <w:abstractNumId w:val="11"/>
  </w:num>
  <w:num w:numId="2" w16cid:durableId="2049908162">
    <w:abstractNumId w:val="14"/>
  </w:num>
  <w:num w:numId="3" w16cid:durableId="296449675">
    <w:abstractNumId w:val="18"/>
  </w:num>
  <w:num w:numId="4" w16cid:durableId="787285461">
    <w:abstractNumId w:val="20"/>
  </w:num>
  <w:num w:numId="5" w16cid:durableId="2050259604">
    <w:abstractNumId w:val="21"/>
  </w:num>
  <w:num w:numId="6" w16cid:durableId="931283380">
    <w:abstractNumId w:val="9"/>
  </w:num>
  <w:num w:numId="7" w16cid:durableId="744496531">
    <w:abstractNumId w:val="12"/>
  </w:num>
  <w:num w:numId="8" w16cid:durableId="1639844916">
    <w:abstractNumId w:val="5"/>
  </w:num>
  <w:num w:numId="9" w16cid:durableId="109249889">
    <w:abstractNumId w:val="8"/>
  </w:num>
  <w:num w:numId="10" w16cid:durableId="637758457">
    <w:abstractNumId w:val="2"/>
  </w:num>
  <w:num w:numId="11" w16cid:durableId="303851182">
    <w:abstractNumId w:val="13"/>
  </w:num>
  <w:num w:numId="12" w16cid:durableId="857963773">
    <w:abstractNumId w:val="0"/>
  </w:num>
  <w:num w:numId="13" w16cid:durableId="1736706012">
    <w:abstractNumId w:val="7"/>
  </w:num>
  <w:num w:numId="14" w16cid:durableId="1763990256">
    <w:abstractNumId w:val="17"/>
  </w:num>
  <w:num w:numId="15" w16cid:durableId="669724427">
    <w:abstractNumId w:val="19"/>
  </w:num>
  <w:num w:numId="16" w16cid:durableId="2126733081">
    <w:abstractNumId w:val="1"/>
  </w:num>
  <w:num w:numId="17" w16cid:durableId="426199920">
    <w:abstractNumId w:val="15"/>
  </w:num>
  <w:num w:numId="18" w16cid:durableId="1338656302">
    <w:abstractNumId w:val="3"/>
  </w:num>
  <w:num w:numId="19" w16cid:durableId="1985162334">
    <w:abstractNumId w:val="16"/>
  </w:num>
  <w:num w:numId="20" w16cid:durableId="877934403">
    <w:abstractNumId w:val="10"/>
  </w:num>
  <w:num w:numId="21" w16cid:durableId="1519078969">
    <w:abstractNumId w:val="4"/>
  </w:num>
  <w:num w:numId="22" w16cid:durableId="98142737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2DA"/>
    <w:rsid w:val="00007DE2"/>
    <w:rsid w:val="00010EC1"/>
    <w:rsid w:val="00026F1F"/>
    <w:rsid w:val="00050270"/>
    <w:rsid w:val="0005105F"/>
    <w:rsid w:val="00054C35"/>
    <w:rsid w:val="000559B7"/>
    <w:rsid w:val="0005729C"/>
    <w:rsid w:val="00064A21"/>
    <w:rsid w:val="000707F9"/>
    <w:rsid w:val="000729D8"/>
    <w:rsid w:val="00077189"/>
    <w:rsid w:val="00082F91"/>
    <w:rsid w:val="000845EA"/>
    <w:rsid w:val="00085CCB"/>
    <w:rsid w:val="00090F12"/>
    <w:rsid w:val="00093FE4"/>
    <w:rsid w:val="000A214A"/>
    <w:rsid w:val="000A311F"/>
    <w:rsid w:val="000B0F36"/>
    <w:rsid w:val="000B26C8"/>
    <w:rsid w:val="000B43FB"/>
    <w:rsid w:val="000B7B45"/>
    <w:rsid w:val="000C0DEF"/>
    <w:rsid w:val="000C12FF"/>
    <w:rsid w:val="000C46C8"/>
    <w:rsid w:val="000C694C"/>
    <w:rsid w:val="000C7174"/>
    <w:rsid w:val="000D0DD5"/>
    <w:rsid w:val="000D3995"/>
    <w:rsid w:val="000E0683"/>
    <w:rsid w:val="000E4474"/>
    <w:rsid w:val="000E5B34"/>
    <w:rsid w:val="000E5C8E"/>
    <w:rsid w:val="000F2886"/>
    <w:rsid w:val="000F7897"/>
    <w:rsid w:val="001012EB"/>
    <w:rsid w:val="00107EE5"/>
    <w:rsid w:val="00110A06"/>
    <w:rsid w:val="00111CEE"/>
    <w:rsid w:val="00111D55"/>
    <w:rsid w:val="001142F0"/>
    <w:rsid w:val="00116482"/>
    <w:rsid w:val="00131B76"/>
    <w:rsid w:val="00136565"/>
    <w:rsid w:val="001413B7"/>
    <w:rsid w:val="00141750"/>
    <w:rsid w:val="00147D6E"/>
    <w:rsid w:val="00156040"/>
    <w:rsid w:val="0015613E"/>
    <w:rsid w:val="00156BF6"/>
    <w:rsid w:val="00172F32"/>
    <w:rsid w:val="00180ED6"/>
    <w:rsid w:val="00191031"/>
    <w:rsid w:val="001940B9"/>
    <w:rsid w:val="00194B82"/>
    <w:rsid w:val="001A4C84"/>
    <w:rsid w:val="001B47F1"/>
    <w:rsid w:val="001C6796"/>
    <w:rsid w:val="001D12E8"/>
    <w:rsid w:val="001D643B"/>
    <w:rsid w:val="001D7C69"/>
    <w:rsid w:val="001F40D7"/>
    <w:rsid w:val="0020CFC1"/>
    <w:rsid w:val="00212F22"/>
    <w:rsid w:val="002174E7"/>
    <w:rsid w:val="002269B6"/>
    <w:rsid w:val="00230E5D"/>
    <w:rsid w:val="00230E83"/>
    <w:rsid w:val="002315B1"/>
    <w:rsid w:val="00232252"/>
    <w:rsid w:val="00232B99"/>
    <w:rsid w:val="002339C2"/>
    <w:rsid w:val="00233DAC"/>
    <w:rsid w:val="00234847"/>
    <w:rsid w:val="00237570"/>
    <w:rsid w:val="00240343"/>
    <w:rsid w:val="00241182"/>
    <w:rsid w:val="00245247"/>
    <w:rsid w:val="00245D7D"/>
    <w:rsid w:val="002470F7"/>
    <w:rsid w:val="00247C40"/>
    <w:rsid w:val="00257EFF"/>
    <w:rsid w:val="00264F1B"/>
    <w:rsid w:val="00266A3D"/>
    <w:rsid w:val="00267322"/>
    <w:rsid w:val="0027129A"/>
    <w:rsid w:val="002719BF"/>
    <w:rsid w:val="002746B4"/>
    <w:rsid w:val="00275AFE"/>
    <w:rsid w:val="00275D16"/>
    <w:rsid w:val="0028628A"/>
    <w:rsid w:val="00286E3E"/>
    <w:rsid w:val="00292D91"/>
    <w:rsid w:val="00292E52"/>
    <w:rsid w:val="002A501E"/>
    <w:rsid w:val="002AAC23"/>
    <w:rsid w:val="002B26B4"/>
    <w:rsid w:val="002B5418"/>
    <w:rsid w:val="002B69AA"/>
    <w:rsid w:val="002C0611"/>
    <w:rsid w:val="002C1DF9"/>
    <w:rsid w:val="002C3495"/>
    <w:rsid w:val="002C45E7"/>
    <w:rsid w:val="002D2247"/>
    <w:rsid w:val="002D532B"/>
    <w:rsid w:val="002D5A43"/>
    <w:rsid w:val="002D622A"/>
    <w:rsid w:val="002D74EA"/>
    <w:rsid w:val="002E0A41"/>
    <w:rsid w:val="002E7B9F"/>
    <w:rsid w:val="002F7F0E"/>
    <w:rsid w:val="00304479"/>
    <w:rsid w:val="00306ABF"/>
    <w:rsid w:val="003122BA"/>
    <w:rsid w:val="00313836"/>
    <w:rsid w:val="00317AB6"/>
    <w:rsid w:val="0032020D"/>
    <w:rsid w:val="003217FC"/>
    <w:rsid w:val="0032277C"/>
    <w:rsid w:val="00324065"/>
    <w:rsid w:val="0033115A"/>
    <w:rsid w:val="00333024"/>
    <w:rsid w:val="00335AFD"/>
    <w:rsid w:val="0033608D"/>
    <w:rsid w:val="00341D50"/>
    <w:rsid w:val="00344B17"/>
    <w:rsid w:val="0035529E"/>
    <w:rsid w:val="003558E7"/>
    <w:rsid w:val="00357094"/>
    <w:rsid w:val="00375D61"/>
    <w:rsid w:val="00377167"/>
    <w:rsid w:val="00381E21"/>
    <w:rsid w:val="00383234"/>
    <w:rsid w:val="00385141"/>
    <w:rsid w:val="00386C6E"/>
    <w:rsid w:val="003870F7"/>
    <w:rsid w:val="0039437C"/>
    <w:rsid w:val="00396A1F"/>
    <w:rsid w:val="003C3C67"/>
    <w:rsid w:val="003C42E9"/>
    <w:rsid w:val="003E2998"/>
    <w:rsid w:val="003E37CE"/>
    <w:rsid w:val="003E5B4A"/>
    <w:rsid w:val="003F2208"/>
    <w:rsid w:val="003F3A22"/>
    <w:rsid w:val="003F6D13"/>
    <w:rsid w:val="003F7311"/>
    <w:rsid w:val="00400D73"/>
    <w:rsid w:val="0040181C"/>
    <w:rsid w:val="00407468"/>
    <w:rsid w:val="00420DB5"/>
    <w:rsid w:val="00426A52"/>
    <w:rsid w:val="00437C2A"/>
    <w:rsid w:val="00441F7D"/>
    <w:rsid w:val="0044315D"/>
    <w:rsid w:val="00454283"/>
    <w:rsid w:val="00454FEA"/>
    <w:rsid w:val="004554D8"/>
    <w:rsid w:val="0046216D"/>
    <w:rsid w:val="00471969"/>
    <w:rsid w:val="00474D2F"/>
    <w:rsid w:val="004878AB"/>
    <w:rsid w:val="004904AC"/>
    <w:rsid w:val="0049974D"/>
    <w:rsid w:val="004A0428"/>
    <w:rsid w:val="004A3C32"/>
    <w:rsid w:val="004B246D"/>
    <w:rsid w:val="004C1A0E"/>
    <w:rsid w:val="004C5494"/>
    <w:rsid w:val="004C587A"/>
    <w:rsid w:val="004C6AA4"/>
    <w:rsid w:val="004D1327"/>
    <w:rsid w:val="004D1533"/>
    <w:rsid w:val="004D51C8"/>
    <w:rsid w:val="004D5769"/>
    <w:rsid w:val="004E10F1"/>
    <w:rsid w:val="004E3C17"/>
    <w:rsid w:val="004F0ED0"/>
    <w:rsid w:val="004F5103"/>
    <w:rsid w:val="00502D88"/>
    <w:rsid w:val="00504079"/>
    <w:rsid w:val="00511461"/>
    <w:rsid w:val="00521568"/>
    <w:rsid w:val="00525C03"/>
    <w:rsid w:val="00534355"/>
    <w:rsid w:val="005347EF"/>
    <w:rsid w:val="00550BD7"/>
    <w:rsid w:val="00550E35"/>
    <w:rsid w:val="005557B9"/>
    <w:rsid w:val="0055596C"/>
    <w:rsid w:val="005602E4"/>
    <w:rsid w:val="00570522"/>
    <w:rsid w:val="0058290D"/>
    <w:rsid w:val="005849B5"/>
    <w:rsid w:val="00586E6F"/>
    <w:rsid w:val="00590F4D"/>
    <w:rsid w:val="00592D73"/>
    <w:rsid w:val="0059302D"/>
    <w:rsid w:val="005A3A55"/>
    <w:rsid w:val="005A7AA9"/>
    <w:rsid w:val="005B0294"/>
    <w:rsid w:val="005B6C9D"/>
    <w:rsid w:val="005C492B"/>
    <w:rsid w:val="005C4B2C"/>
    <w:rsid w:val="005D0170"/>
    <w:rsid w:val="005E1143"/>
    <w:rsid w:val="005E2257"/>
    <w:rsid w:val="005E4692"/>
    <w:rsid w:val="005E7424"/>
    <w:rsid w:val="005F2C2A"/>
    <w:rsid w:val="005F67B8"/>
    <w:rsid w:val="005F7538"/>
    <w:rsid w:val="006007BD"/>
    <w:rsid w:val="00612788"/>
    <w:rsid w:val="00615683"/>
    <w:rsid w:val="00615A86"/>
    <w:rsid w:val="00616BC8"/>
    <w:rsid w:val="0062380E"/>
    <w:rsid w:val="006253CC"/>
    <w:rsid w:val="0062661C"/>
    <w:rsid w:val="006310B1"/>
    <w:rsid w:val="00635EB0"/>
    <w:rsid w:val="00640B01"/>
    <w:rsid w:val="00651043"/>
    <w:rsid w:val="00655392"/>
    <w:rsid w:val="00655E34"/>
    <w:rsid w:val="006571FB"/>
    <w:rsid w:val="00657DA2"/>
    <w:rsid w:val="0066540E"/>
    <w:rsid w:val="00666519"/>
    <w:rsid w:val="006709FF"/>
    <w:rsid w:val="00671BC1"/>
    <w:rsid w:val="00672851"/>
    <w:rsid w:val="00673403"/>
    <w:rsid w:val="00673EA6"/>
    <w:rsid w:val="00684987"/>
    <w:rsid w:val="006876FC"/>
    <w:rsid w:val="0068A2B6"/>
    <w:rsid w:val="0069029A"/>
    <w:rsid w:val="0069138E"/>
    <w:rsid w:val="0069539F"/>
    <w:rsid w:val="006A120A"/>
    <w:rsid w:val="006A42C1"/>
    <w:rsid w:val="006A4F21"/>
    <w:rsid w:val="006A5D1B"/>
    <w:rsid w:val="006A66D9"/>
    <w:rsid w:val="006A7DA4"/>
    <w:rsid w:val="006B424B"/>
    <w:rsid w:val="006C073B"/>
    <w:rsid w:val="006C2E6C"/>
    <w:rsid w:val="006D7768"/>
    <w:rsid w:val="006D796F"/>
    <w:rsid w:val="006D7D0B"/>
    <w:rsid w:val="006E16F5"/>
    <w:rsid w:val="006E5E0F"/>
    <w:rsid w:val="006F64F4"/>
    <w:rsid w:val="00704045"/>
    <w:rsid w:val="007067CF"/>
    <w:rsid w:val="00707C53"/>
    <w:rsid w:val="00711A4B"/>
    <w:rsid w:val="00713E84"/>
    <w:rsid w:val="00721935"/>
    <w:rsid w:val="00722F02"/>
    <w:rsid w:val="00725365"/>
    <w:rsid w:val="007269B0"/>
    <w:rsid w:val="00726F94"/>
    <w:rsid w:val="00730043"/>
    <w:rsid w:val="00732BEA"/>
    <w:rsid w:val="007438EC"/>
    <w:rsid w:val="00744280"/>
    <w:rsid w:val="00747778"/>
    <w:rsid w:val="00755B76"/>
    <w:rsid w:val="007575C7"/>
    <w:rsid w:val="00757F84"/>
    <w:rsid w:val="007607C5"/>
    <w:rsid w:val="0076180D"/>
    <w:rsid w:val="00761CD2"/>
    <w:rsid w:val="00763BD7"/>
    <w:rsid w:val="00765175"/>
    <w:rsid w:val="00785E06"/>
    <w:rsid w:val="00793A15"/>
    <w:rsid w:val="007A27F1"/>
    <w:rsid w:val="007A6619"/>
    <w:rsid w:val="007A6C13"/>
    <w:rsid w:val="007B7AAD"/>
    <w:rsid w:val="007C5A3F"/>
    <w:rsid w:val="007D18E3"/>
    <w:rsid w:val="007D31FD"/>
    <w:rsid w:val="007D46A3"/>
    <w:rsid w:val="007D5376"/>
    <w:rsid w:val="007D54B4"/>
    <w:rsid w:val="007D5C22"/>
    <w:rsid w:val="007E1651"/>
    <w:rsid w:val="007E3419"/>
    <w:rsid w:val="007E4679"/>
    <w:rsid w:val="007E723B"/>
    <w:rsid w:val="007F0956"/>
    <w:rsid w:val="007F0F24"/>
    <w:rsid w:val="007F19F0"/>
    <w:rsid w:val="007F1FE2"/>
    <w:rsid w:val="007F6826"/>
    <w:rsid w:val="007F6948"/>
    <w:rsid w:val="00800270"/>
    <w:rsid w:val="0080290D"/>
    <w:rsid w:val="00806CCB"/>
    <w:rsid w:val="008226DD"/>
    <w:rsid w:val="00823013"/>
    <w:rsid w:val="0083117A"/>
    <w:rsid w:val="008313BD"/>
    <w:rsid w:val="00831B0F"/>
    <w:rsid w:val="00832A8D"/>
    <w:rsid w:val="00837C32"/>
    <w:rsid w:val="008405DA"/>
    <w:rsid w:val="0084411E"/>
    <w:rsid w:val="0084683A"/>
    <w:rsid w:val="00850BEE"/>
    <w:rsid w:val="00850CC0"/>
    <w:rsid w:val="008739AD"/>
    <w:rsid w:val="00876D0E"/>
    <w:rsid w:val="00876F22"/>
    <w:rsid w:val="00890692"/>
    <w:rsid w:val="0089158E"/>
    <w:rsid w:val="0089204D"/>
    <w:rsid w:val="008923C8"/>
    <w:rsid w:val="008A7328"/>
    <w:rsid w:val="008B1BC7"/>
    <w:rsid w:val="008B2822"/>
    <w:rsid w:val="008B4B34"/>
    <w:rsid w:val="008B78C3"/>
    <w:rsid w:val="008C5332"/>
    <w:rsid w:val="008D5FFC"/>
    <w:rsid w:val="008D879D"/>
    <w:rsid w:val="008E1C92"/>
    <w:rsid w:val="008E3451"/>
    <w:rsid w:val="008F0688"/>
    <w:rsid w:val="008F173C"/>
    <w:rsid w:val="009007D6"/>
    <w:rsid w:val="00901E1D"/>
    <w:rsid w:val="00904E08"/>
    <w:rsid w:val="00914AF4"/>
    <w:rsid w:val="00915112"/>
    <w:rsid w:val="00925F7F"/>
    <w:rsid w:val="009275FA"/>
    <w:rsid w:val="009277A8"/>
    <w:rsid w:val="00931186"/>
    <w:rsid w:val="00932B00"/>
    <w:rsid w:val="009375CA"/>
    <w:rsid w:val="00942ED3"/>
    <w:rsid w:val="009437F7"/>
    <w:rsid w:val="00943D1A"/>
    <w:rsid w:val="009450D8"/>
    <w:rsid w:val="00947363"/>
    <w:rsid w:val="00947D04"/>
    <w:rsid w:val="0095170F"/>
    <w:rsid w:val="00952CF9"/>
    <w:rsid w:val="009546AB"/>
    <w:rsid w:val="00962687"/>
    <w:rsid w:val="00963D55"/>
    <w:rsid w:val="00967637"/>
    <w:rsid w:val="00983B74"/>
    <w:rsid w:val="00985375"/>
    <w:rsid w:val="00991D2F"/>
    <w:rsid w:val="00993E45"/>
    <w:rsid w:val="009949B1"/>
    <w:rsid w:val="00995ED9"/>
    <w:rsid w:val="009A05D2"/>
    <w:rsid w:val="009A06B3"/>
    <w:rsid w:val="009A3E64"/>
    <w:rsid w:val="009A79F0"/>
    <w:rsid w:val="009AB90E"/>
    <w:rsid w:val="009B01A3"/>
    <w:rsid w:val="009B1EDD"/>
    <w:rsid w:val="009B48EA"/>
    <w:rsid w:val="009C3217"/>
    <w:rsid w:val="009C34C7"/>
    <w:rsid w:val="009C449F"/>
    <w:rsid w:val="009C4EDB"/>
    <w:rsid w:val="009D023F"/>
    <w:rsid w:val="009DD9F2"/>
    <w:rsid w:val="009E023B"/>
    <w:rsid w:val="009E21C2"/>
    <w:rsid w:val="009E41DA"/>
    <w:rsid w:val="009E6BF0"/>
    <w:rsid w:val="009F1365"/>
    <w:rsid w:val="009F216E"/>
    <w:rsid w:val="00A00F8A"/>
    <w:rsid w:val="00A05589"/>
    <w:rsid w:val="00A066A5"/>
    <w:rsid w:val="00A1243B"/>
    <w:rsid w:val="00A12928"/>
    <w:rsid w:val="00A26243"/>
    <w:rsid w:val="00A265EC"/>
    <w:rsid w:val="00A30239"/>
    <w:rsid w:val="00A364C0"/>
    <w:rsid w:val="00A433D7"/>
    <w:rsid w:val="00A544A5"/>
    <w:rsid w:val="00A570B2"/>
    <w:rsid w:val="00A625F2"/>
    <w:rsid w:val="00A632A8"/>
    <w:rsid w:val="00A66DDF"/>
    <w:rsid w:val="00A71A7C"/>
    <w:rsid w:val="00A726F4"/>
    <w:rsid w:val="00A767DA"/>
    <w:rsid w:val="00A8358A"/>
    <w:rsid w:val="00A83E55"/>
    <w:rsid w:val="00A86230"/>
    <w:rsid w:val="00A87797"/>
    <w:rsid w:val="00A90B5B"/>
    <w:rsid w:val="00A948CD"/>
    <w:rsid w:val="00A95A29"/>
    <w:rsid w:val="00AB44B4"/>
    <w:rsid w:val="00AE2021"/>
    <w:rsid w:val="00AF58FE"/>
    <w:rsid w:val="00AF6E4B"/>
    <w:rsid w:val="00AF7E86"/>
    <w:rsid w:val="00B00D51"/>
    <w:rsid w:val="00B02444"/>
    <w:rsid w:val="00B04F5E"/>
    <w:rsid w:val="00B05870"/>
    <w:rsid w:val="00B13265"/>
    <w:rsid w:val="00B21B26"/>
    <w:rsid w:val="00B230E7"/>
    <w:rsid w:val="00B31003"/>
    <w:rsid w:val="00B36099"/>
    <w:rsid w:val="00B375A7"/>
    <w:rsid w:val="00B416C2"/>
    <w:rsid w:val="00B53990"/>
    <w:rsid w:val="00B56248"/>
    <w:rsid w:val="00B61310"/>
    <w:rsid w:val="00B64177"/>
    <w:rsid w:val="00B65455"/>
    <w:rsid w:val="00B6688A"/>
    <w:rsid w:val="00B74232"/>
    <w:rsid w:val="00B77A05"/>
    <w:rsid w:val="00B834F4"/>
    <w:rsid w:val="00B939D6"/>
    <w:rsid w:val="00B94474"/>
    <w:rsid w:val="00B967CB"/>
    <w:rsid w:val="00BB2070"/>
    <w:rsid w:val="00BB3C26"/>
    <w:rsid w:val="00BB6AE5"/>
    <w:rsid w:val="00BC0DA5"/>
    <w:rsid w:val="00BC1FD1"/>
    <w:rsid w:val="00BC228E"/>
    <w:rsid w:val="00BC41DD"/>
    <w:rsid w:val="00BD2B36"/>
    <w:rsid w:val="00BD2C97"/>
    <w:rsid w:val="00BD4593"/>
    <w:rsid w:val="00BD4E09"/>
    <w:rsid w:val="00BD5334"/>
    <w:rsid w:val="00BD5A38"/>
    <w:rsid w:val="00BD6C6C"/>
    <w:rsid w:val="00BE3EA0"/>
    <w:rsid w:val="00BE3F41"/>
    <w:rsid w:val="00BE4FE2"/>
    <w:rsid w:val="00BF2124"/>
    <w:rsid w:val="00BF6CCB"/>
    <w:rsid w:val="00C04B1D"/>
    <w:rsid w:val="00C16F50"/>
    <w:rsid w:val="00C2190E"/>
    <w:rsid w:val="00C21E7F"/>
    <w:rsid w:val="00C236BF"/>
    <w:rsid w:val="00C30411"/>
    <w:rsid w:val="00C30DD6"/>
    <w:rsid w:val="00C32C2D"/>
    <w:rsid w:val="00C45A2E"/>
    <w:rsid w:val="00C4764A"/>
    <w:rsid w:val="00C47F1E"/>
    <w:rsid w:val="00C65695"/>
    <w:rsid w:val="00C737AD"/>
    <w:rsid w:val="00C76BF6"/>
    <w:rsid w:val="00C80FC3"/>
    <w:rsid w:val="00C86219"/>
    <w:rsid w:val="00C8651F"/>
    <w:rsid w:val="00C8704D"/>
    <w:rsid w:val="00C936A0"/>
    <w:rsid w:val="00C94F95"/>
    <w:rsid w:val="00CA1144"/>
    <w:rsid w:val="00CA320A"/>
    <w:rsid w:val="00CA441B"/>
    <w:rsid w:val="00CA4AE0"/>
    <w:rsid w:val="00CA4C96"/>
    <w:rsid w:val="00CC13A2"/>
    <w:rsid w:val="00CC219C"/>
    <w:rsid w:val="00CC2264"/>
    <w:rsid w:val="00CC2BF1"/>
    <w:rsid w:val="00CC3AA0"/>
    <w:rsid w:val="00CD4974"/>
    <w:rsid w:val="00CD548B"/>
    <w:rsid w:val="00CE1715"/>
    <w:rsid w:val="00CE5C23"/>
    <w:rsid w:val="00CE71BB"/>
    <w:rsid w:val="00CF0186"/>
    <w:rsid w:val="00CF08CA"/>
    <w:rsid w:val="00CF7505"/>
    <w:rsid w:val="00D035F9"/>
    <w:rsid w:val="00D046CE"/>
    <w:rsid w:val="00D055A7"/>
    <w:rsid w:val="00D1046D"/>
    <w:rsid w:val="00D157F5"/>
    <w:rsid w:val="00D23495"/>
    <w:rsid w:val="00D25975"/>
    <w:rsid w:val="00D26660"/>
    <w:rsid w:val="00D35363"/>
    <w:rsid w:val="00D43189"/>
    <w:rsid w:val="00D53A3F"/>
    <w:rsid w:val="00D5547E"/>
    <w:rsid w:val="00D60EDB"/>
    <w:rsid w:val="00D635C7"/>
    <w:rsid w:val="00D67936"/>
    <w:rsid w:val="00D71C19"/>
    <w:rsid w:val="00D733F8"/>
    <w:rsid w:val="00D8241D"/>
    <w:rsid w:val="00D8324E"/>
    <w:rsid w:val="00D861B2"/>
    <w:rsid w:val="00D90D32"/>
    <w:rsid w:val="00D91EED"/>
    <w:rsid w:val="00D936B5"/>
    <w:rsid w:val="00DA47E0"/>
    <w:rsid w:val="00DB2173"/>
    <w:rsid w:val="00DB78AA"/>
    <w:rsid w:val="00DC2CD5"/>
    <w:rsid w:val="00DC5807"/>
    <w:rsid w:val="00DC5B73"/>
    <w:rsid w:val="00DD0DD4"/>
    <w:rsid w:val="00DD35C3"/>
    <w:rsid w:val="00DE3259"/>
    <w:rsid w:val="00DE5D23"/>
    <w:rsid w:val="00DE7082"/>
    <w:rsid w:val="00DF194C"/>
    <w:rsid w:val="00DF5043"/>
    <w:rsid w:val="00E0065F"/>
    <w:rsid w:val="00E069DE"/>
    <w:rsid w:val="00E15283"/>
    <w:rsid w:val="00E237BA"/>
    <w:rsid w:val="00E2572E"/>
    <w:rsid w:val="00E3227D"/>
    <w:rsid w:val="00E32402"/>
    <w:rsid w:val="00E347D8"/>
    <w:rsid w:val="00E410B4"/>
    <w:rsid w:val="00E432C2"/>
    <w:rsid w:val="00E476B6"/>
    <w:rsid w:val="00E4D336"/>
    <w:rsid w:val="00E731F0"/>
    <w:rsid w:val="00E7321A"/>
    <w:rsid w:val="00E74486"/>
    <w:rsid w:val="00E7CB2A"/>
    <w:rsid w:val="00E802FC"/>
    <w:rsid w:val="00E80568"/>
    <w:rsid w:val="00E8379D"/>
    <w:rsid w:val="00E8573B"/>
    <w:rsid w:val="00EA7380"/>
    <w:rsid w:val="00EB20BE"/>
    <w:rsid w:val="00EB3401"/>
    <w:rsid w:val="00EB4F17"/>
    <w:rsid w:val="00ED102A"/>
    <w:rsid w:val="00ED3769"/>
    <w:rsid w:val="00ED3CA4"/>
    <w:rsid w:val="00EF47C9"/>
    <w:rsid w:val="00EF7C1A"/>
    <w:rsid w:val="00F0145A"/>
    <w:rsid w:val="00F02970"/>
    <w:rsid w:val="00F11B7D"/>
    <w:rsid w:val="00F148DD"/>
    <w:rsid w:val="00F20AA4"/>
    <w:rsid w:val="00F21342"/>
    <w:rsid w:val="00F220B3"/>
    <w:rsid w:val="00F25948"/>
    <w:rsid w:val="00F3299B"/>
    <w:rsid w:val="00F345FC"/>
    <w:rsid w:val="00F3602D"/>
    <w:rsid w:val="00F53690"/>
    <w:rsid w:val="00F6666D"/>
    <w:rsid w:val="00F713E1"/>
    <w:rsid w:val="00F75AB5"/>
    <w:rsid w:val="00F77124"/>
    <w:rsid w:val="00F815BA"/>
    <w:rsid w:val="00F9464F"/>
    <w:rsid w:val="00F9708F"/>
    <w:rsid w:val="00FB2117"/>
    <w:rsid w:val="00FB21D9"/>
    <w:rsid w:val="00FB4870"/>
    <w:rsid w:val="00FB7031"/>
    <w:rsid w:val="00FB7F3B"/>
    <w:rsid w:val="00FC1F79"/>
    <w:rsid w:val="00FC2252"/>
    <w:rsid w:val="00FC339D"/>
    <w:rsid w:val="00FD2AF0"/>
    <w:rsid w:val="00FE7173"/>
    <w:rsid w:val="00FF420B"/>
    <w:rsid w:val="00FF44CF"/>
    <w:rsid w:val="011800AA"/>
    <w:rsid w:val="01304BFD"/>
    <w:rsid w:val="01346F4A"/>
    <w:rsid w:val="013C7FDA"/>
    <w:rsid w:val="01644BD2"/>
    <w:rsid w:val="01726E23"/>
    <w:rsid w:val="017490EC"/>
    <w:rsid w:val="01A0924F"/>
    <w:rsid w:val="01E44E37"/>
    <w:rsid w:val="01E75DEB"/>
    <w:rsid w:val="0208DE6F"/>
    <w:rsid w:val="02229880"/>
    <w:rsid w:val="02230839"/>
    <w:rsid w:val="02255A86"/>
    <w:rsid w:val="022957FE"/>
    <w:rsid w:val="025868FB"/>
    <w:rsid w:val="02638C9F"/>
    <w:rsid w:val="028BEA35"/>
    <w:rsid w:val="02C49179"/>
    <w:rsid w:val="02F42AA4"/>
    <w:rsid w:val="031DD395"/>
    <w:rsid w:val="03262FAB"/>
    <w:rsid w:val="0333BB23"/>
    <w:rsid w:val="03485D15"/>
    <w:rsid w:val="03486172"/>
    <w:rsid w:val="0378A854"/>
    <w:rsid w:val="03801E98"/>
    <w:rsid w:val="0382D5E8"/>
    <w:rsid w:val="038A7B19"/>
    <w:rsid w:val="03BF73E4"/>
    <w:rsid w:val="03C5285F"/>
    <w:rsid w:val="03D798B4"/>
    <w:rsid w:val="03DA35A3"/>
    <w:rsid w:val="040680F8"/>
    <w:rsid w:val="04073325"/>
    <w:rsid w:val="041A19DC"/>
    <w:rsid w:val="043C2008"/>
    <w:rsid w:val="044F2F0D"/>
    <w:rsid w:val="0468AE7F"/>
    <w:rsid w:val="0477EA64"/>
    <w:rsid w:val="047E921C"/>
    <w:rsid w:val="048D952E"/>
    <w:rsid w:val="0492A4AA"/>
    <w:rsid w:val="04950083"/>
    <w:rsid w:val="04B6C972"/>
    <w:rsid w:val="04BA20D0"/>
    <w:rsid w:val="04E431D3"/>
    <w:rsid w:val="050085BE"/>
    <w:rsid w:val="0514D7D3"/>
    <w:rsid w:val="05184C5A"/>
    <w:rsid w:val="052C70F6"/>
    <w:rsid w:val="05391B49"/>
    <w:rsid w:val="05421816"/>
    <w:rsid w:val="055A1183"/>
    <w:rsid w:val="05656CB1"/>
    <w:rsid w:val="0568B998"/>
    <w:rsid w:val="056A0D7A"/>
    <w:rsid w:val="056CC6FD"/>
    <w:rsid w:val="0572475E"/>
    <w:rsid w:val="05A23A38"/>
    <w:rsid w:val="05AD9C43"/>
    <w:rsid w:val="05BB3C4D"/>
    <w:rsid w:val="05C0E28B"/>
    <w:rsid w:val="05CEB88B"/>
    <w:rsid w:val="05EB8745"/>
    <w:rsid w:val="05ECDB27"/>
    <w:rsid w:val="060A6C92"/>
    <w:rsid w:val="0652FE7A"/>
    <w:rsid w:val="0660AD7C"/>
    <w:rsid w:val="0674D218"/>
    <w:rsid w:val="068A11F0"/>
    <w:rsid w:val="06939D36"/>
    <w:rsid w:val="06B77AE3"/>
    <w:rsid w:val="07065E05"/>
    <w:rsid w:val="070C81E6"/>
    <w:rsid w:val="0711673D"/>
    <w:rsid w:val="07143445"/>
    <w:rsid w:val="0716D4CB"/>
    <w:rsid w:val="071BEEFA"/>
    <w:rsid w:val="071EEDEF"/>
    <w:rsid w:val="07216AEA"/>
    <w:rsid w:val="07371A2D"/>
    <w:rsid w:val="074C1E42"/>
    <w:rsid w:val="074DF87E"/>
    <w:rsid w:val="076AC721"/>
    <w:rsid w:val="0770A477"/>
    <w:rsid w:val="079ED0E9"/>
    <w:rsid w:val="07A2B4AF"/>
    <w:rsid w:val="07F4DB71"/>
    <w:rsid w:val="07FAFAFE"/>
    <w:rsid w:val="08072CEF"/>
    <w:rsid w:val="080A9186"/>
    <w:rsid w:val="0821AB7A"/>
    <w:rsid w:val="082F6D97"/>
    <w:rsid w:val="082F7DF7"/>
    <w:rsid w:val="08360B13"/>
    <w:rsid w:val="083A8460"/>
    <w:rsid w:val="08423D8E"/>
    <w:rsid w:val="084C56AF"/>
    <w:rsid w:val="08548D59"/>
    <w:rsid w:val="086127F3"/>
    <w:rsid w:val="086AC547"/>
    <w:rsid w:val="0878BA18"/>
    <w:rsid w:val="088B4961"/>
    <w:rsid w:val="08A10C2C"/>
    <w:rsid w:val="08B08C2E"/>
    <w:rsid w:val="08C4B1BC"/>
    <w:rsid w:val="08E51194"/>
    <w:rsid w:val="08E8CB48"/>
    <w:rsid w:val="08EB15D1"/>
    <w:rsid w:val="090037D7"/>
    <w:rsid w:val="09017D96"/>
    <w:rsid w:val="091B505E"/>
    <w:rsid w:val="0937C031"/>
    <w:rsid w:val="098AD07C"/>
    <w:rsid w:val="09A97022"/>
    <w:rsid w:val="09B22D2E"/>
    <w:rsid w:val="09F3264C"/>
    <w:rsid w:val="0A0695A8"/>
    <w:rsid w:val="0A13E6FC"/>
    <w:rsid w:val="0A1D012D"/>
    <w:rsid w:val="0A295F59"/>
    <w:rsid w:val="0A2FEB1E"/>
    <w:rsid w:val="0A44EF33"/>
    <w:rsid w:val="0A52C573"/>
    <w:rsid w:val="0A813718"/>
    <w:rsid w:val="0A90D558"/>
    <w:rsid w:val="0A915EE2"/>
    <w:rsid w:val="0A9E5AA3"/>
    <w:rsid w:val="0ADE2007"/>
    <w:rsid w:val="0AE42B45"/>
    <w:rsid w:val="0AE45418"/>
    <w:rsid w:val="0B52D306"/>
    <w:rsid w:val="0BBA97F6"/>
    <w:rsid w:val="0BCCA051"/>
    <w:rsid w:val="0BDB6CE9"/>
    <w:rsid w:val="0BE27FCE"/>
    <w:rsid w:val="0BEE38FF"/>
    <w:rsid w:val="0BF796C7"/>
    <w:rsid w:val="0C0C369C"/>
    <w:rsid w:val="0C11464A"/>
    <w:rsid w:val="0C1BFFE5"/>
    <w:rsid w:val="0C29A6FF"/>
    <w:rsid w:val="0C6F60F3"/>
    <w:rsid w:val="0C81B5E9"/>
    <w:rsid w:val="0C82FC49"/>
    <w:rsid w:val="0C85D713"/>
    <w:rsid w:val="0C897CFE"/>
    <w:rsid w:val="0C8F00D6"/>
    <w:rsid w:val="0C962C52"/>
    <w:rsid w:val="0CB5E72A"/>
    <w:rsid w:val="0CBE0229"/>
    <w:rsid w:val="0CC9942C"/>
    <w:rsid w:val="0CD2E95C"/>
    <w:rsid w:val="0CE41EA9"/>
    <w:rsid w:val="0CE58349"/>
    <w:rsid w:val="0CEB0F9B"/>
    <w:rsid w:val="0CEE4161"/>
    <w:rsid w:val="0D2FC3C9"/>
    <w:rsid w:val="0D36ABA7"/>
    <w:rsid w:val="0D3AF0D4"/>
    <w:rsid w:val="0D4EFAFB"/>
    <w:rsid w:val="0D56C699"/>
    <w:rsid w:val="0D65529D"/>
    <w:rsid w:val="0D7395DB"/>
    <w:rsid w:val="0DB1610F"/>
    <w:rsid w:val="0DB6EC41"/>
    <w:rsid w:val="0DBE5423"/>
    <w:rsid w:val="0DC16C5C"/>
    <w:rsid w:val="0DD63DA0"/>
    <w:rsid w:val="0DD68061"/>
    <w:rsid w:val="0DDE58E8"/>
    <w:rsid w:val="0DEE79CE"/>
    <w:rsid w:val="0DF1AB94"/>
    <w:rsid w:val="0DF74323"/>
    <w:rsid w:val="0E01E9B0"/>
    <w:rsid w:val="0E03169B"/>
    <w:rsid w:val="0E2567AC"/>
    <w:rsid w:val="0E4B47FF"/>
    <w:rsid w:val="0E5B34E5"/>
    <w:rsid w:val="0E6E6EB5"/>
    <w:rsid w:val="0E6F6E17"/>
    <w:rsid w:val="0E7B050B"/>
    <w:rsid w:val="0E94B0E4"/>
    <w:rsid w:val="0EDAAE5D"/>
    <w:rsid w:val="0EE7D1A4"/>
    <w:rsid w:val="0F01D560"/>
    <w:rsid w:val="0F2B4820"/>
    <w:rsid w:val="0F48C790"/>
    <w:rsid w:val="0F74ACF7"/>
    <w:rsid w:val="0F94DEA8"/>
    <w:rsid w:val="0F9B8A19"/>
    <w:rsid w:val="0F9BC26F"/>
    <w:rsid w:val="0FDD54C7"/>
    <w:rsid w:val="0FE74523"/>
    <w:rsid w:val="0FED385C"/>
    <w:rsid w:val="10013FD4"/>
    <w:rsid w:val="1008AD73"/>
    <w:rsid w:val="101D240B"/>
    <w:rsid w:val="1021D624"/>
    <w:rsid w:val="10491AFC"/>
    <w:rsid w:val="106AD9E2"/>
    <w:rsid w:val="10702999"/>
    <w:rsid w:val="10920377"/>
    <w:rsid w:val="10A58596"/>
    <w:rsid w:val="10B312B3"/>
    <w:rsid w:val="10C892BC"/>
    <w:rsid w:val="10E04968"/>
    <w:rsid w:val="10E0E37E"/>
    <w:rsid w:val="10F5C30F"/>
    <w:rsid w:val="1107B83F"/>
    <w:rsid w:val="1121F0A6"/>
    <w:rsid w:val="11228DC0"/>
    <w:rsid w:val="11393C36"/>
    <w:rsid w:val="113F7E5B"/>
    <w:rsid w:val="11420F11"/>
    <w:rsid w:val="1142D216"/>
    <w:rsid w:val="11618072"/>
    <w:rsid w:val="116271F9"/>
    <w:rsid w:val="116EC0CF"/>
    <w:rsid w:val="11790913"/>
    <w:rsid w:val="117F7B7B"/>
    <w:rsid w:val="11870600"/>
    <w:rsid w:val="11ACB1C0"/>
    <w:rsid w:val="11B17A04"/>
    <w:rsid w:val="11BA2AA0"/>
    <w:rsid w:val="11C17FB3"/>
    <w:rsid w:val="11DAB172"/>
    <w:rsid w:val="11DF210F"/>
    <w:rsid w:val="121425A4"/>
    <w:rsid w:val="121B4EEF"/>
    <w:rsid w:val="122A0BC2"/>
    <w:rsid w:val="123241A3"/>
    <w:rsid w:val="123BE1D5"/>
    <w:rsid w:val="124E68F5"/>
    <w:rsid w:val="1252F575"/>
    <w:rsid w:val="125D2FF0"/>
    <w:rsid w:val="1266BF52"/>
    <w:rsid w:val="129D4B14"/>
    <w:rsid w:val="12D50C97"/>
    <w:rsid w:val="12E80878"/>
    <w:rsid w:val="12EC5B8A"/>
    <w:rsid w:val="12EFCA0A"/>
    <w:rsid w:val="1348B0A6"/>
    <w:rsid w:val="134D4A65"/>
    <w:rsid w:val="13538460"/>
    <w:rsid w:val="13A90599"/>
    <w:rsid w:val="13E7D56A"/>
    <w:rsid w:val="14188440"/>
    <w:rsid w:val="141C797E"/>
    <w:rsid w:val="1434216C"/>
    <w:rsid w:val="14391B75"/>
    <w:rsid w:val="145134F9"/>
    <w:rsid w:val="14644717"/>
    <w:rsid w:val="1479185B"/>
    <w:rsid w:val="14A10327"/>
    <w:rsid w:val="14B4B619"/>
    <w:rsid w:val="14BCD1FA"/>
    <w:rsid w:val="14E91669"/>
    <w:rsid w:val="14FF097A"/>
    <w:rsid w:val="155297BD"/>
    <w:rsid w:val="15607AB7"/>
    <w:rsid w:val="15775990"/>
    <w:rsid w:val="158C142F"/>
    <w:rsid w:val="159CE576"/>
    <w:rsid w:val="15A918C8"/>
    <w:rsid w:val="15AADF30"/>
    <w:rsid w:val="15AC7568"/>
    <w:rsid w:val="15CE776D"/>
    <w:rsid w:val="15E96449"/>
    <w:rsid w:val="15EE93A9"/>
    <w:rsid w:val="1615B011"/>
    <w:rsid w:val="16179DF1"/>
    <w:rsid w:val="163B64E7"/>
    <w:rsid w:val="164E6904"/>
    <w:rsid w:val="16556F05"/>
    <w:rsid w:val="167F3640"/>
    <w:rsid w:val="16B1DC11"/>
    <w:rsid w:val="16C4B0DF"/>
    <w:rsid w:val="16CED40C"/>
    <w:rsid w:val="16E8F049"/>
    <w:rsid w:val="16FCFFF8"/>
    <w:rsid w:val="17129091"/>
    <w:rsid w:val="171D90AF"/>
    <w:rsid w:val="172A3D87"/>
    <w:rsid w:val="17343A23"/>
    <w:rsid w:val="174927A5"/>
    <w:rsid w:val="17565972"/>
    <w:rsid w:val="177E4ED6"/>
    <w:rsid w:val="17897E12"/>
    <w:rsid w:val="17AEE393"/>
    <w:rsid w:val="17F06762"/>
    <w:rsid w:val="17F6F92F"/>
    <w:rsid w:val="182C8362"/>
    <w:rsid w:val="1844FBFE"/>
    <w:rsid w:val="18701F51"/>
    <w:rsid w:val="1898D059"/>
    <w:rsid w:val="189E87C3"/>
    <w:rsid w:val="18B310DF"/>
    <w:rsid w:val="18BC4CAD"/>
    <w:rsid w:val="18E0895A"/>
    <w:rsid w:val="195F8025"/>
    <w:rsid w:val="196CEC66"/>
    <w:rsid w:val="19864959"/>
    <w:rsid w:val="199EFC9E"/>
    <w:rsid w:val="19AE6D7C"/>
    <w:rsid w:val="19C03281"/>
    <w:rsid w:val="19C1FDAB"/>
    <w:rsid w:val="19C87459"/>
    <w:rsid w:val="19DDEF50"/>
    <w:rsid w:val="19E5C357"/>
    <w:rsid w:val="19EDE3E9"/>
    <w:rsid w:val="1A034067"/>
    <w:rsid w:val="1A036ED4"/>
    <w:rsid w:val="1A0374DE"/>
    <w:rsid w:val="1A06E6E3"/>
    <w:rsid w:val="1A102D73"/>
    <w:rsid w:val="1A1B6E4B"/>
    <w:rsid w:val="1A23D7C6"/>
    <w:rsid w:val="1A34A0BA"/>
    <w:rsid w:val="1A3A8854"/>
    <w:rsid w:val="1A5B762E"/>
    <w:rsid w:val="1A720127"/>
    <w:rsid w:val="1A7B906D"/>
    <w:rsid w:val="1ACCE5F1"/>
    <w:rsid w:val="1ACF6453"/>
    <w:rsid w:val="1AD684EF"/>
    <w:rsid w:val="1AEC14DB"/>
    <w:rsid w:val="1B09C479"/>
    <w:rsid w:val="1B10C049"/>
    <w:rsid w:val="1B1A0331"/>
    <w:rsid w:val="1B1E95BD"/>
    <w:rsid w:val="1B40C247"/>
    <w:rsid w:val="1B463921"/>
    <w:rsid w:val="1B4BD600"/>
    <w:rsid w:val="1B4E284D"/>
    <w:rsid w:val="1B673404"/>
    <w:rsid w:val="1B8376DD"/>
    <w:rsid w:val="1B8CC5D9"/>
    <w:rsid w:val="1BD0711B"/>
    <w:rsid w:val="1BDD4BC2"/>
    <w:rsid w:val="1BFDAEAA"/>
    <w:rsid w:val="1C17C575"/>
    <w:rsid w:val="1C1E3969"/>
    <w:rsid w:val="1C2242B1"/>
    <w:rsid w:val="1C3A788C"/>
    <w:rsid w:val="1C49B183"/>
    <w:rsid w:val="1C4A2D7D"/>
    <w:rsid w:val="1C4B2FA7"/>
    <w:rsid w:val="1C521304"/>
    <w:rsid w:val="1C5FCD1D"/>
    <w:rsid w:val="1C6A7A5E"/>
    <w:rsid w:val="1C7226FB"/>
    <w:rsid w:val="1C8BBC92"/>
    <w:rsid w:val="1C93CFDA"/>
    <w:rsid w:val="1CD65C5D"/>
    <w:rsid w:val="1CE77390"/>
    <w:rsid w:val="1CF58739"/>
    <w:rsid w:val="1CF86CA1"/>
    <w:rsid w:val="1D0C58BF"/>
    <w:rsid w:val="1D5460DE"/>
    <w:rsid w:val="1D555CFD"/>
    <w:rsid w:val="1D55A95B"/>
    <w:rsid w:val="1D5C0119"/>
    <w:rsid w:val="1D641382"/>
    <w:rsid w:val="1D658E79"/>
    <w:rsid w:val="1D97A155"/>
    <w:rsid w:val="1D9F688C"/>
    <w:rsid w:val="1DAEBDBE"/>
    <w:rsid w:val="1DB645A2"/>
    <w:rsid w:val="1DD9EEA0"/>
    <w:rsid w:val="1DDB4A06"/>
    <w:rsid w:val="1DDFFDBB"/>
    <w:rsid w:val="1E10B662"/>
    <w:rsid w:val="1E144F70"/>
    <w:rsid w:val="1E27A566"/>
    <w:rsid w:val="1E5866E6"/>
    <w:rsid w:val="1E58A78E"/>
    <w:rsid w:val="1E5E4B43"/>
    <w:rsid w:val="1E6A7E95"/>
    <w:rsid w:val="1E755329"/>
    <w:rsid w:val="1E8D52E4"/>
    <w:rsid w:val="1E93B3CF"/>
    <w:rsid w:val="1EA00C1D"/>
    <w:rsid w:val="1EB9AD18"/>
    <w:rsid w:val="1ED0FB16"/>
    <w:rsid w:val="1ED6B5B5"/>
    <w:rsid w:val="1EFF50F7"/>
    <w:rsid w:val="1F195348"/>
    <w:rsid w:val="1F225263"/>
    <w:rsid w:val="1F276695"/>
    <w:rsid w:val="1F27792C"/>
    <w:rsid w:val="1F36BAE3"/>
    <w:rsid w:val="1F37D030"/>
    <w:rsid w:val="1F390E08"/>
    <w:rsid w:val="1F3DEA66"/>
    <w:rsid w:val="1F41528E"/>
    <w:rsid w:val="1F4B42EA"/>
    <w:rsid w:val="1F521603"/>
    <w:rsid w:val="1F63F50F"/>
    <w:rsid w:val="1F68FDA9"/>
    <w:rsid w:val="1F791BA1"/>
    <w:rsid w:val="1F867C4E"/>
    <w:rsid w:val="1F8B3A67"/>
    <w:rsid w:val="1FBDE9B5"/>
    <w:rsid w:val="1FC1A65C"/>
    <w:rsid w:val="1FD8AE5B"/>
    <w:rsid w:val="1FEC82A0"/>
    <w:rsid w:val="1FF89966"/>
    <w:rsid w:val="1FF917C3"/>
    <w:rsid w:val="2007BCCB"/>
    <w:rsid w:val="200851B3"/>
    <w:rsid w:val="20133650"/>
    <w:rsid w:val="20217CCA"/>
    <w:rsid w:val="2027E086"/>
    <w:rsid w:val="203FB4A3"/>
    <w:rsid w:val="20476F58"/>
    <w:rsid w:val="204FE02D"/>
    <w:rsid w:val="205CB62E"/>
    <w:rsid w:val="206FC690"/>
    <w:rsid w:val="20AB4A98"/>
    <w:rsid w:val="20B6B30D"/>
    <w:rsid w:val="20D65AD3"/>
    <w:rsid w:val="20D96449"/>
    <w:rsid w:val="20F08544"/>
    <w:rsid w:val="20FE27E7"/>
    <w:rsid w:val="211616BC"/>
    <w:rsid w:val="21571F8A"/>
    <w:rsid w:val="21588A49"/>
    <w:rsid w:val="21676584"/>
    <w:rsid w:val="21AC9F34"/>
    <w:rsid w:val="21C3208E"/>
    <w:rsid w:val="21C4579C"/>
    <w:rsid w:val="21C79DCE"/>
    <w:rsid w:val="21D7ACDF"/>
    <w:rsid w:val="21E7F4E3"/>
    <w:rsid w:val="21EA0D41"/>
    <w:rsid w:val="21EE6DFA"/>
    <w:rsid w:val="21F50215"/>
    <w:rsid w:val="2221929A"/>
    <w:rsid w:val="222DA77F"/>
    <w:rsid w:val="2244A1B1"/>
    <w:rsid w:val="2269EB81"/>
    <w:rsid w:val="227A7DBE"/>
    <w:rsid w:val="2283121C"/>
    <w:rsid w:val="2296309F"/>
    <w:rsid w:val="2298BEC0"/>
    <w:rsid w:val="22B9EA9F"/>
    <w:rsid w:val="22CA829A"/>
    <w:rsid w:val="22E53D93"/>
    <w:rsid w:val="230F024B"/>
    <w:rsid w:val="2313C1F6"/>
    <w:rsid w:val="231C1C1A"/>
    <w:rsid w:val="231EF371"/>
    <w:rsid w:val="235E5B79"/>
    <w:rsid w:val="235F9D0E"/>
    <w:rsid w:val="23608483"/>
    <w:rsid w:val="237BC60B"/>
    <w:rsid w:val="238B43DC"/>
    <w:rsid w:val="2396720F"/>
    <w:rsid w:val="23AD5A51"/>
    <w:rsid w:val="23B60446"/>
    <w:rsid w:val="23EFEFF9"/>
    <w:rsid w:val="23FF32BC"/>
    <w:rsid w:val="23FFD09A"/>
    <w:rsid w:val="240CD485"/>
    <w:rsid w:val="2443F6DA"/>
    <w:rsid w:val="244429AB"/>
    <w:rsid w:val="2449CDD4"/>
    <w:rsid w:val="244D2006"/>
    <w:rsid w:val="24547469"/>
    <w:rsid w:val="247E4F8D"/>
    <w:rsid w:val="249EB18F"/>
    <w:rsid w:val="24C57998"/>
    <w:rsid w:val="25071DCF"/>
    <w:rsid w:val="250B934A"/>
    <w:rsid w:val="25236A2C"/>
    <w:rsid w:val="2525AA15"/>
    <w:rsid w:val="2527143D"/>
    <w:rsid w:val="2571C1A0"/>
    <w:rsid w:val="2577708D"/>
    <w:rsid w:val="257E6AE1"/>
    <w:rsid w:val="2588DA72"/>
    <w:rsid w:val="259193E7"/>
    <w:rsid w:val="25A21BC2"/>
    <w:rsid w:val="25A46E0F"/>
    <w:rsid w:val="25ACCD54"/>
    <w:rsid w:val="25C940D4"/>
    <w:rsid w:val="25D16B91"/>
    <w:rsid w:val="25DC62A4"/>
    <w:rsid w:val="25E38340"/>
    <w:rsid w:val="25E4346B"/>
    <w:rsid w:val="26023DE4"/>
    <w:rsid w:val="2623B691"/>
    <w:rsid w:val="2624167A"/>
    <w:rsid w:val="26681FF0"/>
    <w:rsid w:val="2673FF84"/>
    <w:rsid w:val="2684BCC1"/>
    <w:rsid w:val="268FF500"/>
    <w:rsid w:val="269B42C9"/>
    <w:rsid w:val="26A884EA"/>
    <w:rsid w:val="26AC837B"/>
    <w:rsid w:val="26AF4380"/>
    <w:rsid w:val="26B31DA1"/>
    <w:rsid w:val="26EFF867"/>
    <w:rsid w:val="26FA73A8"/>
    <w:rsid w:val="2707AEB3"/>
    <w:rsid w:val="27143BEB"/>
    <w:rsid w:val="272C4BAA"/>
    <w:rsid w:val="2746F7AE"/>
    <w:rsid w:val="276C2FE3"/>
    <w:rsid w:val="276E3652"/>
    <w:rsid w:val="27BFA0B7"/>
    <w:rsid w:val="27C0B6C4"/>
    <w:rsid w:val="27CAA720"/>
    <w:rsid w:val="27D5ED0E"/>
    <w:rsid w:val="27D8EC9F"/>
    <w:rsid w:val="27E4BAB1"/>
    <w:rsid w:val="28090305"/>
    <w:rsid w:val="28100BC1"/>
    <w:rsid w:val="2817BC70"/>
    <w:rsid w:val="2818A84B"/>
    <w:rsid w:val="282C6DC2"/>
    <w:rsid w:val="283E416F"/>
    <w:rsid w:val="284F7AD8"/>
    <w:rsid w:val="28518C06"/>
    <w:rsid w:val="2867309B"/>
    <w:rsid w:val="2893FB4C"/>
    <w:rsid w:val="28942E1D"/>
    <w:rsid w:val="28C2E217"/>
    <w:rsid w:val="28CAE92A"/>
    <w:rsid w:val="28D59498"/>
    <w:rsid w:val="28D750D0"/>
    <w:rsid w:val="28DBBBC9"/>
    <w:rsid w:val="28E2D3CD"/>
    <w:rsid w:val="28F987F4"/>
    <w:rsid w:val="28FFB24A"/>
    <w:rsid w:val="29108FDA"/>
    <w:rsid w:val="2920CE92"/>
    <w:rsid w:val="294275A4"/>
    <w:rsid w:val="2944A939"/>
    <w:rsid w:val="29451540"/>
    <w:rsid w:val="294606C7"/>
    <w:rsid w:val="29651B72"/>
    <w:rsid w:val="296A580D"/>
    <w:rsid w:val="297A595C"/>
    <w:rsid w:val="297A96C5"/>
    <w:rsid w:val="298A336D"/>
    <w:rsid w:val="29B42B8E"/>
    <w:rsid w:val="29E2BEC4"/>
    <w:rsid w:val="29E62368"/>
    <w:rsid w:val="29F0F93B"/>
    <w:rsid w:val="29FD4AF8"/>
    <w:rsid w:val="2A40C4BE"/>
    <w:rsid w:val="2A47F3EB"/>
    <w:rsid w:val="2A592884"/>
    <w:rsid w:val="2A7103F6"/>
    <w:rsid w:val="2A778C2A"/>
    <w:rsid w:val="2A7D04D9"/>
    <w:rsid w:val="2A8F4B0F"/>
    <w:rsid w:val="2AA5D714"/>
    <w:rsid w:val="2AA9D14F"/>
    <w:rsid w:val="2AAA8D90"/>
    <w:rsid w:val="2AAAC111"/>
    <w:rsid w:val="2AAD6D40"/>
    <w:rsid w:val="2AC33B9E"/>
    <w:rsid w:val="2AC6415E"/>
    <w:rsid w:val="2AF4636E"/>
    <w:rsid w:val="2B1D98A8"/>
    <w:rsid w:val="2B2E014C"/>
    <w:rsid w:val="2B2F3547"/>
    <w:rsid w:val="2B34DB85"/>
    <w:rsid w:val="2B5278E9"/>
    <w:rsid w:val="2B7C673D"/>
    <w:rsid w:val="2B7E8F25"/>
    <w:rsid w:val="2B922A95"/>
    <w:rsid w:val="2BA6A360"/>
    <w:rsid w:val="2BF32233"/>
    <w:rsid w:val="2BF5FB98"/>
    <w:rsid w:val="2BF834E9"/>
    <w:rsid w:val="2C15604D"/>
    <w:rsid w:val="2C17B63A"/>
    <w:rsid w:val="2C196703"/>
    <w:rsid w:val="2C25326B"/>
    <w:rsid w:val="2C37279B"/>
    <w:rsid w:val="2C381922"/>
    <w:rsid w:val="2C41A775"/>
    <w:rsid w:val="2C5CAD29"/>
    <w:rsid w:val="2C8497F5"/>
    <w:rsid w:val="2C900D35"/>
    <w:rsid w:val="2C9EAEC0"/>
    <w:rsid w:val="2CAC1082"/>
    <w:rsid w:val="2CB295CC"/>
    <w:rsid w:val="2CB8FA7A"/>
    <w:rsid w:val="2CC12F7B"/>
    <w:rsid w:val="2CC8D97A"/>
    <w:rsid w:val="2CCE3A52"/>
    <w:rsid w:val="2CE1D105"/>
    <w:rsid w:val="2D01C63A"/>
    <w:rsid w:val="2D1A5F86"/>
    <w:rsid w:val="2D699291"/>
    <w:rsid w:val="2D69D4E7"/>
    <w:rsid w:val="2D6F1734"/>
    <w:rsid w:val="2D731316"/>
    <w:rsid w:val="2D75FBCD"/>
    <w:rsid w:val="2D7C88E6"/>
    <w:rsid w:val="2E048945"/>
    <w:rsid w:val="2E1702BC"/>
    <w:rsid w:val="2E29587A"/>
    <w:rsid w:val="2E31DF1A"/>
    <w:rsid w:val="2E36414C"/>
    <w:rsid w:val="2E36840D"/>
    <w:rsid w:val="2E3903D3"/>
    <w:rsid w:val="2E634EBE"/>
    <w:rsid w:val="2F070C1C"/>
    <w:rsid w:val="2F52241B"/>
    <w:rsid w:val="2F7223F1"/>
    <w:rsid w:val="2F795333"/>
    <w:rsid w:val="2F7BBD06"/>
    <w:rsid w:val="2F7EE11B"/>
    <w:rsid w:val="2FA31370"/>
    <w:rsid w:val="2FE0A812"/>
    <w:rsid w:val="2FE116DD"/>
    <w:rsid w:val="2FE7AD3A"/>
    <w:rsid w:val="2FF5BBF1"/>
    <w:rsid w:val="2FF760E7"/>
    <w:rsid w:val="30261202"/>
    <w:rsid w:val="307A1483"/>
    <w:rsid w:val="308512D9"/>
    <w:rsid w:val="309A3182"/>
    <w:rsid w:val="30A11102"/>
    <w:rsid w:val="30A2DC7D"/>
    <w:rsid w:val="30B1B32B"/>
    <w:rsid w:val="30B429A8"/>
    <w:rsid w:val="30CD56CF"/>
    <w:rsid w:val="30DFA417"/>
    <w:rsid w:val="30E042D9"/>
    <w:rsid w:val="30E5F1C6"/>
    <w:rsid w:val="30E814B7"/>
    <w:rsid w:val="30EDA8B8"/>
    <w:rsid w:val="31004093"/>
    <w:rsid w:val="31186749"/>
    <w:rsid w:val="31256294"/>
    <w:rsid w:val="3143C19B"/>
    <w:rsid w:val="314807C9"/>
    <w:rsid w:val="314A8031"/>
    <w:rsid w:val="3188B88A"/>
    <w:rsid w:val="319B5D09"/>
    <w:rsid w:val="31A7716D"/>
    <w:rsid w:val="31B2B80D"/>
    <w:rsid w:val="31C1841E"/>
    <w:rsid w:val="31E23FE1"/>
    <w:rsid w:val="321DC4B9"/>
    <w:rsid w:val="322C009B"/>
    <w:rsid w:val="3253EB67"/>
    <w:rsid w:val="325763A8"/>
    <w:rsid w:val="3262EE79"/>
    <w:rsid w:val="326D6819"/>
    <w:rsid w:val="327D18A7"/>
    <w:rsid w:val="328555CC"/>
    <w:rsid w:val="32864351"/>
    <w:rsid w:val="32B2C650"/>
    <w:rsid w:val="32B85C2E"/>
    <w:rsid w:val="32C6C2FE"/>
    <w:rsid w:val="32CE2454"/>
    <w:rsid w:val="32D4DE5E"/>
    <w:rsid w:val="32EBD67B"/>
    <w:rsid w:val="3302CFBB"/>
    <w:rsid w:val="3328DA7D"/>
    <w:rsid w:val="332C965C"/>
    <w:rsid w:val="33387C59"/>
    <w:rsid w:val="335DB2C4"/>
    <w:rsid w:val="336C26DE"/>
    <w:rsid w:val="33930D32"/>
    <w:rsid w:val="3397B552"/>
    <w:rsid w:val="33986A65"/>
    <w:rsid w:val="33B414BB"/>
    <w:rsid w:val="33B55312"/>
    <w:rsid w:val="33C92C3D"/>
    <w:rsid w:val="33CC5C44"/>
    <w:rsid w:val="33D5B1D4"/>
    <w:rsid w:val="341A744C"/>
    <w:rsid w:val="3434477F"/>
    <w:rsid w:val="3440025C"/>
    <w:rsid w:val="345B7505"/>
    <w:rsid w:val="345CA924"/>
    <w:rsid w:val="346D508F"/>
    <w:rsid w:val="348717D3"/>
    <w:rsid w:val="348CD005"/>
    <w:rsid w:val="34A91605"/>
    <w:rsid w:val="34B39679"/>
    <w:rsid w:val="34BCEF30"/>
    <w:rsid w:val="34C08CFD"/>
    <w:rsid w:val="34ED40B7"/>
    <w:rsid w:val="34EDB8D4"/>
    <w:rsid w:val="34F712BC"/>
    <w:rsid w:val="3518418A"/>
    <w:rsid w:val="3533170B"/>
    <w:rsid w:val="353FFCBF"/>
    <w:rsid w:val="3560148D"/>
    <w:rsid w:val="3564FC9E"/>
    <w:rsid w:val="35671D5B"/>
    <w:rsid w:val="357E67E9"/>
    <w:rsid w:val="35A725CE"/>
    <w:rsid w:val="35AF45F7"/>
    <w:rsid w:val="35B00095"/>
    <w:rsid w:val="35B636DB"/>
    <w:rsid w:val="35D3569C"/>
    <w:rsid w:val="35D53062"/>
    <w:rsid w:val="35DC5369"/>
    <w:rsid w:val="35DF5355"/>
    <w:rsid w:val="35E55892"/>
    <w:rsid w:val="35EB8612"/>
    <w:rsid w:val="35EFFCF0"/>
    <w:rsid w:val="35FA33D1"/>
    <w:rsid w:val="360B3A34"/>
    <w:rsid w:val="36313BB7"/>
    <w:rsid w:val="36583836"/>
    <w:rsid w:val="3659C8EC"/>
    <w:rsid w:val="36825247"/>
    <w:rsid w:val="3691D977"/>
    <w:rsid w:val="36955386"/>
    <w:rsid w:val="36E3E2DA"/>
    <w:rsid w:val="370CBB1E"/>
    <w:rsid w:val="370CEDEF"/>
    <w:rsid w:val="3738AE3F"/>
    <w:rsid w:val="3743A8FC"/>
    <w:rsid w:val="376C905E"/>
    <w:rsid w:val="378BCD51"/>
    <w:rsid w:val="379449E6"/>
    <w:rsid w:val="37960432"/>
    <w:rsid w:val="37A10B8A"/>
    <w:rsid w:val="37B1013F"/>
    <w:rsid w:val="37B95C13"/>
    <w:rsid w:val="37F3192E"/>
    <w:rsid w:val="37F48FF2"/>
    <w:rsid w:val="382B0426"/>
    <w:rsid w:val="38320F1A"/>
    <w:rsid w:val="38554F11"/>
    <w:rsid w:val="3865F0C5"/>
    <w:rsid w:val="3884BA18"/>
    <w:rsid w:val="38BCF917"/>
    <w:rsid w:val="38E9F699"/>
    <w:rsid w:val="38EEFB7D"/>
    <w:rsid w:val="391D7FE0"/>
    <w:rsid w:val="39279DB2"/>
    <w:rsid w:val="39301A47"/>
    <w:rsid w:val="39315DA5"/>
    <w:rsid w:val="393B7A50"/>
    <w:rsid w:val="394CD1A0"/>
    <w:rsid w:val="39988B1A"/>
    <w:rsid w:val="39A7850C"/>
    <w:rsid w:val="39AA067A"/>
    <w:rsid w:val="39BE68E5"/>
    <w:rsid w:val="39C1FF58"/>
    <w:rsid w:val="39CD891F"/>
    <w:rsid w:val="39E54D6F"/>
    <w:rsid w:val="39E9B6A9"/>
    <w:rsid w:val="39ED2DFB"/>
    <w:rsid w:val="39F302A6"/>
    <w:rsid w:val="3A20EA13"/>
    <w:rsid w:val="3A2BFDCC"/>
    <w:rsid w:val="3A2E2A8E"/>
    <w:rsid w:val="3A3461ED"/>
    <w:rsid w:val="3A3D86F5"/>
    <w:rsid w:val="3A4FC829"/>
    <w:rsid w:val="3A666200"/>
    <w:rsid w:val="3A79B1B7"/>
    <w:rsid w:val="3A7A920F"/>
    <w:rsid w:val="3A8A8014"/>
    <w:rsid w:val="3A995D10"/>
    <w:rsid w:val="3AA7375A"/>
    <w:rsid w:val="3AB22D04"/>
    <w:rsid w:val="3ABE5A0E"/>
    <w:rsid w:val="3ACDA4F4"/>
    <w:rsid w:val="3AD064DD"/>
    <w:rsid w:val="3AEBDEE8"/>
    <w:rsid w:val="3AF023D7"/>
    <w:rsid w:val="3AF4800B"/>
    <w:rsid w:val="3AF756C4"/>
    <w:rsid w:val="3AFCDBDC"/>
    <w:rsid w:val="3B1A63EA"/>
    <w:rsid w:val="3B49B3B9"/>
    <w:rsid w:val="3B651473"/>
    <w:rsid w:val="3B96328C"/>
    <w:rsid w:val="3B9CA075"/>
    <w:rsid w:val="3BA5495B"/>
    <w:rsid w:val="3BAAB53F"/>
    <w:rsid w:val="3BB11D8E"/>
    <w:rsid w:val="3BCAAE0D"/>
    <w:rsid w:val="3BDB8416"/>
    <w:rsid w:val="3BFDD0D8"/>
    <w:rsid w:val="3C09FA88"/>
    <w:rsid w:val="3C3274B5"/>
    <w:rsid w:val="3C6EA662"/>
    <w:rsid w:val="3C6F9203"/>
    <w:rsid w:val="3C78797C"/>
    <w:rsid w:val="3CB1962C"/>
    <w:rsid w:val="3CB4A670"/>
    <w:rsid w:val="3CB68902"/>
    <w:rsid w:val="3CBD895E"/>
    <w:rsid w:val="3CD3A31B"/>
    <w:rsid w:val="3CDB11D5"/>
    <w:rsid w:val="3CDEA9D9"/>
    <w:rsid w:val="3CDF4056"/>
    <w:rsid w:val="3D44C6D8"/>
    <w:rsid w:val="3D58AA04"/>
    <w:rsid w:val="3D6CB067"/>
    <w:rsid w:val="3D74FC46"/>
    <w:rsid w:val="3D75EDCD"/>
    <w:rsid w:val="3DA8F668"/>
    <w:rsid w:val="3DB57A0D"/>
    <w:rsid w:val="3DBBC408"/>
    <w:rsid w:val="3DC7EEC7"/>
    <w:rsid w:val="3DC9C5D9"/>
    <w:rsid w:val="3DE0CEDB"/>
    <w:rsid w:val="3DE9691F"/>
    <w:rsid w:val="3DF47CD8"/>
    <w:rsid w:val="3DF5990D"/>
    <w:rsid w:val="3DF83007"/>
    <w:rsid w:val="3E32CBFB"/>
    <w:rsid w:val="3E354437"/>
    <w:rsid w:val="3E578EE6"/>
    <w:rsid w:val="3E58F0AD"/>
    <w:rsid w:val="3E70ABC4"/>
    <w:rsid w:val="3E743BCF"/>
    <w:rsid w:val="3EBFD5D0"/>
    <w:rsid w:val="3EC5E16B"/>
    <w:rsid w:val="3ED110A7"/>
    <w:rsid w:val="3F2AD8DA"/>
    <w:rsid w:val="3F38AE6A"/>
    <w:rsid w:val="3F46DB53"/>
    <w:rsid w:val="3F475B36"/>
    <w:rsid w:val="3F47AF1E"/>
    <w:rsid w:val="3F6D8431"/>
    <w:rsid w:val="3F6FCAAD"/>
    <w:rsid w:val="3F793999"/>
    <w:rsid w:val="3F88F585"/>
    <w:rsid w:val="3F8929FC"/>
    <w:rsid w:val="3F91CC80"/>
    <w:rsid w:val="3FCE53BC"/>
    <w:rsid w:val="3FD47ADA"/>
    <w:rsid w:val="3FDF274B"/>
    <w:rsid w:val="3FE64D29"/>
    <w:rsid w:val="3FFB513E"/>
    <w:rsid w:val="3FFED982"/>
    <w:rsid w:val="3FFFA1D7"/>
    <w:rsid w:val="4002D1DE"/>
    <w:rsid w:val="40108ED0"/>
    <w:rsid w:val="4050242A"/>
    <w:rsid w:val="40796DBD"/>
    <w:rsid w:val="4079F892"/>
    <w:rsid w:val="407CD384"/>
    <w:rsid w:val="4092EE1E"/>
    <w:rsid w:val="409FB84F"/>
    <w:rsid w:val="40B62989"/>
    <w:rsid w:val="40DAF4EE"/>
    <w:rsid w:val="40DB7B7A"/>
    <w:rsid w:val="410DD68F"/>
    <w:rsid w:val="411139A3"/>
    <w:rsid w:val="4112854E"/>
    <w:rsid w:val="412EB913"/>
    <w:rsid w:val="4134B9FF"/>
    <w:rsid w:val="414B0773"/>
    <w:rsid w:val="415A3B57"/>
    <w:rsid w:val="417AD02B"/>
    <w:rsid w:val="417BF762"/>
    <w:rsid w:val="418998B7"/>
    <w:rsid w:val="41AB2995"/>
    <w:rsid w:val="41B0614A"/>
    <w:rsid w:val="41D53213"/>
    <w:rsid w:val="41F29A9B"/>
    <w:rsid w:val="41F6DF1A"/>
    <w:rsid w:val="41F76102"/>
    <w:rsid w:val="41FCE01D"/>
    <w:rsid w:val="42396D91"/>
    <w:rsid w:val="423B0D23"/>
    <w:rsid w:val="42798F33"/>
    <w:rsid w:val="427B6F28"/>
    <w:rsid w:val="4286CFE8"/>
    <w:rsid w:val="428854DC"/>
    <w:rsid w:val="4290006D"/>
    <w:rsid w:val="429D58F1"/>
    <w:rsid w:val="42BA61DA"/>
    <w:rsid w:val="42C2B864"/>
    <w:rsid w:val="430A4111"/>
    <w:rsid w:val="430F4D62"/>
    <w:rsid w:val="4355FB7C"/>
    <w:rsid w:val="4391CAAA"/>
    <w:rsid w:val="43A09053"/>
    <w:rsid w:val="43AB30B0"/>
    <w:rsid w:val="43B8BC91"/>
    <w:rsid w:val="43DEFB7D"/>
    <w:rsid w:val="43E63703"/>
    <w:rsid w:val="43F39053"/>
    <w:rsid w:val="43F675BB"/>
    <w:rsid w:val="43FF03AC"/>
    <w:rsid w:val="44093D8F"/>
    <w:rsid w:val="44236DB5"/>
    <w:rsid w:val="442D0C4E"/>
    <w:rsid w:val="443FFF36"/>
    <w:rsid w:val="446189AB"/>
    <w:rsid w:val="446F91C6"/>
    <w:rsid w:val="44723DDF"/>
    <w:rsid w:val="448C0119"/>
    <w:rsid w:val="44BBF9A5"/>
    <w:rsid w:val="44FEB53B"/>
    <w:rsid w:val="450D3861"/>
    <w:rsid w:val="454382BB"/>
    <w:rsid w:val="45470111"/>
    <w:rsid w:val="454D69B5"/>
    <w:rsid w:val="455AD6C2"/>
    <w:rsid w:val="45682F1C"/>
    <w:rsid w:val="457A6737"/>
    <w:rsid w:val="458C0890"/>
    <w:rsid w:val="459DA72E"/>
    <w:rsid w:val="45DE6E8D"/>
    <w:rsid w:val="45EAD4C7"/>
    <w:rsid w:val="45F16B24"/>
    <w:rsid w:val="460471BB"/>
    <w:rsid w:val="461C98A1"/>
    <w:rsid w:val="463633BA"/>
    <w:rsid w:val="4641219D"/>
    <w:rsid w:val="4643E9AA"/>
    <w:rsid w:val="46464081"/>
    <w:rsid w:val="4683D26D"/>
    <w:rsid w:val="4685C543"/>
    <w:rsid w:val="46A0ABBF"/>
    <w:rsid w:val="46AD43B3"/>
    <w:rsid w:val="46E937E5"/>
    <w:rsid w:val="46F97B87"/>
    <w:rsid w:val="471A2814"/>
    <w:rsid w:val="47497DF1"/>
    <w:rsid w:val="474A903B"/>
    <w:rsid w:val="476239DA"/>
    <w:rsid w:val="4763939E"/>
    <w:rsid w:val="477455E9"/>
    <w:rsid w:val="47A6FB5A"/>
    <w:rsid w:val="47B94A37"/>
    <w:rsid w:val="47BE0B71"/>
    <w:rsid w:val="47C2CD59"/>
    <w:rsid w:val="47CAD601"/>
    <w:rsid w:val="47DA93AF"/>
    <w:rsid w:val="47DDB234"/>
    <w:rsid w:val="47EAF62A"/>
    <w:rsid w:val="480C259A"/>
    <w:rsid w:val="4814298C"/>
    <w:rsid w:val="48294F2A"/>
    <w:rsid w:val="485A4177"/>
    <w:rsid w:val="486307BB"/>
    <w:rsid w:val="48850846"/>
    <w:rsid w:val="48920BD6"/>
    <w:rsid w:val="48C25F94"/>
    <w:rsid w:val="48D1EA60"/>
    <w:rsid w:val="48DE7405"/>
    <w:rsid w:val="48E70C78"/>
    <w:rsid w:val="48EFEE67"/>
    <w:rsid w:val="48F68416"/>
    <w:rsid w:val="491008A7"/>
    <w:rsid w:val="49275669"/>
    <w:rsid w:val="49329867"/>
    <w:rsid w:val="49431914"/>
    <w:rsid w:val="49495F6E"/>
    <w:rsid w:val="49906134"/>
    <w:rsid w:val="49A4ACE5"/>
    <w:rsid w:val="49A802A1"/>
    <w:rsid w:val="49C53D00"/>
    <w:rsid w:val="49C669C6"/>
    <w:rsid w:val="49CA5BB9"/>
    <w:rsid w:val="49DE81FE"/>
    <w:rsid w:val="49FACDC2"/>
    <w:rsid w:val="4A015987"/>
    <w:rsid w:val="4A20E8F2"/>
    <w:rsid w:val="4A26B8FA"/>
    <w:rsid w:val="4A2E5709"/>
    <w:rsid w:val="4A361E74"/>
    <w:rsid w:val="4A43E616"/>
    <w:rsid w:val="4A6E51B7"/>
    <w:rsid w:val="4A81A255"/>
    <w:rsid w:val="4A990DB5"/>
    <w:rsid w:val="4A9C9F8B"/>
    <w:rsid w:val="4AB01900"/>
    <w:rsid w:val="4ABE45EA"/>
    <w:rsid w:val="4ABE477F"/>
    <w:rsid w:val="4B1CBD27"/>
    <w:rsid w:val="4B26C666"/>
    <w:rsid w:val="4B36D0B8"/>
    <w:rsid w:val="4B43CFA1"/>
    <w:rsid w:val="4B49CBDE"/>
    <w:rsid w:val="4B60A5C7"/>
    <w:rsid w:val="4B6BE734"/>
    <w:rsid w:val="4B6C6087"/>
    <w:rsid w:val="4B6FF995"/>
    <w:rsid w:val="4B8825D3"/>
    <w:rsid w:val="4B8BBC40"/>
    <w:rsid w:val="4BAEC966"/>
    <w:rsid w:val="4BB903E1"/>
    <w:rsid w:val="4BE64424"/>
    <w:rsid w:val="4BE9298C"/>
    <w:rsid w:val="4BF96844"/>
    <w:rsid w:val="4C13BCA0"/>
    <w:rsid w:val="4C159CE5"/>
    <w:rsid w:val="4C17224B"/>
    <w:rsid w:val="4C17FD7B"/>
    <w:rsid w:val="4C187B0C"/>
    <w:rsid w:val="4C451466"/>
    <w:rsid w:val="4C4A58B3"/>
    <w:rsid w:val="4C4D24DC"/>
    <w:rsid w:val="4C583895"/>
    <w:rsid w:val="4C5EB9D9"/>
    <w:rsid w:val="4C61F620"/>
    <w:rsid w:val="4C6A1B2E"/>
    <w:rsid w:val="4C7A225E"/>
    <w:rsid w:val="4C8AA618"/>
    <w:rsid w:val="4C972B47"/>
    <w:rsid w:val="4C97BD37"/>
    <w:rsid w:val="4CA996A3"/>
    <w:rsid w:val="4CD7A937"/>
    <w:rsid w:val="4CEE8F38"/>
    <w:rsid w:val="4CF92325"/>
    <w:rsid w:val="4D1CF672"/>
    <w:rsid w:val="4D247DB2"/>
    <w:rsid w:val="4D43A95B"/>
    <w:rsid w:val="4D55FB0C"/>
    <w:rsid w:val="4D63AF69"/>
    <w:rsid w:val="4D65D682"/>
    <w:rsid w:val="4D92DAC5"/>
    <w:rsid w:val="4DA91C0F"/>
    <w:rsid w:val="4DB7A115"/>
    <w:rsid w:val="4DC01B08"/>
    <w:rsid w:val="4DC319FD"/>
    <w:rsid w:val="4DD61427"/>
    <w:rsid w:val="4E1A160C"/>
    <w:rsid w:val="4E22FBA6"/>
    <w:rsid w:val="4E2354E3"/>
    <w:rsid w:val="4E350E6E"/>
    <w:rsid w:val="4E437895"/>
    <w:rsid w:val="4E437EF7"/>
    <w:rsid w:val="4E5A4649"/>
    <w:rsid w:val="4E5ADD6B"/>
    <w:rsid w:val="4E6EF1DA"/>
    <w:rsid w:val="4EA387F6"/>
    <w:rsid w:val="4EA403EA"/>
    <w:rsid w:val="4ECF7AB8"/>
    <w:rsid w:val="4ED8567F"/>
    <w:rsid w:val="4EE540D1"/>
    <w:rsid w:val="4EF449CA"/>
    <w:rsid w:val="4F273DCA"/>
    <w:rsid w:val="4F45383A"/>
    <w:rsid w:val="4F4D3DA7"/>
    <w:rsid w:val="4F64F6F4"/>
    <w:rsid w:val="4F76B2D5"/>
    <w:rsid w:val="4F7C1D15"/>
    <w:rsid w:val="4FB211B8"/>
    <w:rsid w:val="4FC5A482"/>
    <w:rsid w:val="4FDE12FF"/>
    <w:rsid w:val="4FF6EBE5"/>
    <w:rsid w:val="5013D8F4"/>
    <w:rsid w:val="50205059"/>
    <w:rsid w:val="5030C3E7"/>
    <w:rsid w:val="503EC2E1"/>
    <w:rsid w:val="503F5857"/>
    <w:rsid w:val="50651465"/>
    <w:rsid w:val="509C8643"/>
    <w:rsid w:val="50A29736"/>
    <w:rsid w:val="50A942A7"/>
    <w:rsid w:val="50B0C9A2"/>
    <w:rsid w:val="50B22D63"/>
    <w:rsid w:val="50B9CDD0"/>
    <w:rsid w:val="50C1EBF1"/>
    <w:rsid w:val="50DA22C7"/>
    <w:rsid w:val="5107E4E3"/>
    <w:rsid w:val="512421D4"/>
    <w:rsid w:val="51322AFC"/>
    <w:rsid w:val="5132A040"/>
    <w:rsid w:val="5137988A"/>
    <w:rsid w:val="5160CFF8"/>
    <w:rsid w:val="51885753"/>
    <w:rsid w:val="51889A14"/>
    <w:rsid w:val="518B19DA"/>
    <w:rsid w:val="51C52353"/>
    <w:rsid w:val="51D45936"/>
    <w:rsid w:val="51DB0D34"/>
    <w:rsid w:val="51FA8E85"/>
    <w:rsid w:val="51FAED30"/>
    <w:rsid w:val="5234F95F"/>
    <w:rsid w:val="523B0746"/>
    <w:rsid w:val="5257094F"/>
    <w:rsid w:val="526612B2"/>
    <w:rsid w:val="5278576D"/>
    <w:rsid w:val="52825059"/>
    <w:rsid w:val="528C3098"/>
    <w:rsid w:val="52AEB01A"/>
    <w:rsid w:val="52AF9C30"/>
    <w:rsid w:val="52BB5416"/>
    <w:rsid w:val="52BC00BE"/>
    <w:rsid w:val="52CC7BB2"/>
    <w:rsid w:val="52DD9FCC"/>
    <w:rsid w:val="52DFFB0E"/>
    <w:rsid w:val="530F61D4"/>
    <w:rsid w:val="5314E46E"/>
    <w:rsid w:val="535F48CF"/>
    <w:rsid w:val="5379C75A"/>
    <w:rsid w:val="537FF38B"/>
    <w:rsid w:val="538E989E"/>
    <w:rsid w:val="53AE301A"/>
    <w:rsid w:val="53BF39FB"/>
    <w:rsid w:val="53CC2A8A"/>
    <w:rsid w:val="53EE17AE"/>
    <w:rsid w:val="541427CE"/>
    <w:rsid w:val="543258E0"/>
    <w:rsid w:val="543951FB"/>
    <w:rsid w:val="54511384"/>
    <w:rsid w:val="5457DD84"/>
    <w:rsid w:val="545A43C5"/>
    <w:rsid w:val="545B287D"/>
    <w:rsid w:val="545D092C"/>
    <w:rsid w:val="5475D722"/>
    <w:rsid w:val="5479702D"/>
    <w:rsid w:val="54990F33"/>
    <w:rsid w:val="54B03756"/>
    <w:rsid w:val="54B5176D"/>
    <w:rsid w:val="54C993BA"/>
    <w:rsid w:val="54CF550C"/>
    <w:rsid w:val="54F20DF2"/>
    <w:rsid w:val="5523FF6B"/>
    <w:rsid w:val="553197CF"/>
    <w:rsid w:val="55671A4A"/>
    <w:rsid w:val="5577D92F"/>
    <w:rsid w:val="558806FE"/>
    <w:rsid w:val="559AF14D"/>
    <w:rsid w:val="55A6016E"/>
    <w:rsid w:val="55BAD2B2"/>
    <w:rsid w:val="55BF7E20"/>
    <w:rsid w:val="55DE38C4"/>
    <w:rsid w:val="55ED6410"/>
    <w:rsid w:val="55F9FB6F"/>
    <w:rsid w:val="56068C6D"/>
    <w:rsid w:val="56078EEE"/>
    <w:rsid w:val="562DB606"/>
    <w:rsid w:val="56321933"/>
    <w:rsid w:val="5634411B"/>
    <w:rsid w:val="5637BF71"/>
    <w:rsid w:val="5642C6D3"/>
    <w:rsid w:val="56477773"/>
    <w:rsid w:val="56544092"/>
    <w:rsid w:val="565BF3C3"/>
    <w:rsid w:val="565FF323"/>
    <w:rsid w:val="56A8D5BE"/>
    <w:rsid w:val="56B130EE"/>
    <w:rsid w:val="56C9A98A"/>
    <w:rsid w:val="56E25190"/>
    <w:rsid w:val="571BAC89"/>
    <w:rsid w:val="574CAC84"/>
    <w:rsid w:val="57568FDA"/>
    <w:rsid w:val="5761B0C3"/>
    <w:rsid w:val="5768A18B"/>
    <w:rsid w:val="5768D930"/>
    <w:rsid w:val="5769178B"/>
    <w:rsid w:val="57702361"/>
    <w:rsid w:val="577DB89E"/>
    <w:rsid w:val="57873D55"/>
    <w:rsid w:val="5787E9FD"/>
    <w:rsid w:val="57A0163B"/>
    <w:rsid w:val="5805AC80"/>
    <w:rsid w:val="58069E07"/>
    <w:rsid w:val="58202F35"/>
    <w:rsid w:val="58233A2E"/>
    <w:rsid w:val="582DC5C8"/>
    <w:rsid w:val="584AA2E6"/>
    <w:rsid w:val="586AF366"/>
    <w:rsid w:val="586B19EB"/>
    <w:rsid w:val="58852D12"/>
    <w:rsid w:val="58856E83"/>
    <w:rsid w:val="5894B9E3"/>
    <w:rsid w:val="58D4145D"/>
    <w:rsid w:val="58D709B5"/>
    <w:rsid w:val="58FE421F"/>
    <w:rsid w:val="5904E7EC"/>
    <w:rsid w:val="5915DF4E"/>
    <w:rsid w:val="59237070"/>
    <w:rsid w:val="59431659"/>
    <w:rsid w:val="596F6033"/>
    <w:rsid w:val="5973605F"/>
    <w:rsid w:val="5976C4F6"/>
    <w:rsid w:val="597FFA4F"/>
    <w:rsid w:val="59A34349"/>
    <w:rsid w:val="59AFF4DD"/>
    <w:rsid w:val="59B26306"/>
    <w:rsid w:val="5A073648"/>
    <w:rsid w:val="5A290A14"/>
    <w:rsid w:val="5A4787B9"/>
    <w:rsid w:val="5A54AE12"/>
    <w:rsid w:val="5A59FBD8"/>
    <w:rsid w:val="5A5D67FB"/>
    <w:rsid w:val="5A5F8A70"/>
    <w:rsid w:val="5A652B14"/>
    <w:rsid w:val="5A6AE08C"/>
    <w:rsid w:val="5A794FB0"/>
    <w:rsid w:val="5A79FC58"/>
    <w:rsid w:val="5A80EDBF"/>
    <w:rsid w:val="5A819347"/>
    <w:rsid w:val="5AC03B1A"/>
    <w:rsid w:val="5AD84D7A"/>
    <w:rsid w:val="5B32AF71"/>
    <w:rsid w:val="5B452F35"/>
    <w:rsid w:val="5B4BC53E"/>
    <w:rsid w:val="5B7F1EB1"/>
    <w:rsid w:val="5B8F38DA"/>
    <w:rsid w:val="5BA33588"/>
    <w:rsid w:val="5BAC1936"/>
    <w:rsid w:val="5BD4629A"/>
    <w:rsid w:val="5C054D07"/>
    <w:rsid w:val="5C0E2FA5"/>
    <w:rsid w:val="5C195989"/>
    <w:rsid w:val="5C20AE9C"/>
    <w:rsid w:val="5C411184"/>
    <w:rsid w:val="5C5F949B"/>
    <w:rsid w:val="5C68A390"/>
    <w:rsid w:val="5C6B7D08"/>
    <w:rsid w:val="5C98CA2B"/>
    <w:rsid w:val="5CBFA08F"/>
    <w:rsid w:val="5CC29346"/>
    <w:rsid w:val="5CC9FBA0"/>
    <w:rsid w:val="5CCE3BAE"/>
    <w:rsid w:val="5CF99B13"/>
    <w:rsid w:val="5D127951"/>
    <w:rsid w:val="5D168CAE"/>
    <w:rsid w:val="5D1AEF12"/>
    <w:rsid w:val="5D1BC3E7"/>
    <w:rsid w:val="5D23E5FE"/>
    <w:rsid w:val="5D266B1C"/>
    <w:rsid w:val="5D36FF86"/>
    <w:rsid w:val="5D47E997"/>
    <w:rsid w:val="5D506197"/>
    <w:rsid w:val="5D50AF09"/>
    <w:rsid w:val="5D5DFC05"/>
    <w:rsid w:val="5D68A876"/>
    <w:rsid w:val="5DA17840"/>
    <w:rsid w:val="5DC1367A"/>
    <w:rsid w:val="5DDC5600"/>
    <w:rsid w:val="5DE5BDD9"/>
    <w:rsid w:val="5E227AE4"/>
    <w:rsid w:val="5E31772B"/>
    <w:rsid w:val="5E44CF21"/>
    <w:rsid w:val="5E496CCB"/>
    <w:rsid w:val="5E4E7C47"/>
    <w:rsid w:val="5E59DF34"/>
    <w:rsid w:val="5E65B5D6"/>
    <w:rsid w:val="5E6F2C88"/>
    <w:rsid w:val="5E7EDE33"/>
    <w:rsid w:val="5E7F71A5"/>
    <w:rsid w:val="5E80E3ED"/>
    <w:rsid w:val="5E984317"/>
    <w:rsid w:val="5E9BC9C0"/>
    <w:rsid w:val="5EE0C0AF"/>
    <w:rsid w:val="5F12C0F7"/>
    <w:rsid w:val="5F1EE07F"/>
    <w:rsid w:val="5F32CF23"/>
    <w:rsid w:val="5F539A4B"/>
    <w:rsid w:val="5F5E11D5"/>
    <w:rsid w:val="5F654692"/>
    <w:rsid w:val="5F78089E"/>
    <w:rsid w:val="5F82B711"/>
    <w:rsid w:val="5F85B1E6"/>
    <w:rsid w:val="5F8E1F38"/>
    <w:rsid w:val="5F9CE1A6"/>
    <w:rsid w:val="5FA2799B"/>
    <w:rsid w:val="5FA68906"/>
    <w:rsid w:val="5FBDBC90"/>
    <w:rsid w:val="5FBFD31C"/>
    <w:rsid w:val="5FE4585B"/>
    <w:rsid w:val="5FF410A5"/>
    <w:rsid w:val="6003AC33"/>
    <w:rsid w:val="600ED617"/>
    <w:rsid w:val="6023A936"/>
    <w:rsid w:val="6030BFE0"/>
    <w:rsid w:val="6031D083"/>
    <w:rsid w:val="605CD431"/>
    <w:rsid w:val="6075A0A4"/>
    <w:rsid w:val="607F8A59"/>
    <w:rsid w:val="608EF272"/>
    <w:rsid w:val="60977C12"/>
    <w:rsid w:val="60AE2B7B"/>
    <w:rsid w:val="60BA9793"/>
    <w:rsid w:val="60BF9A59"/>
    <w:rsid w:val="60C7C423"/>
    <w:rsid w:val="60C803D4"/>
    <w:rsid w:val="6119D150"/>
    <w:rsid w:val="611E82E4"/>
    <w:rsid w:val="6124863F"/>
    <w:rsid w:val="613B7F26"/>
    <w:rsid w:val="613EC5A7"/>
    <w:rsid w:val="61408EA2"/>
    <w:rsid w:val="6146FD21"/>
    <w:rsid w:val="61739061"/>
    <w:rsid w:val="61BFF4C5"/>
    <w:rsid w:val="61CA8064"/>
    <w:rsid w:val="61E4EE55"/>
    <w:rsid w:val="61EFCF3D"/>
    <w:rsid w:val="6217F772"/>
    <w:rsid w:val="621C9848"/>
    <w:rsid w:val="621D9B13"/>
    <w:rsid w:val="62417F47"/>
    <w:rsid w:val="62518E58"/>
    <w:rsid w:val="628AC471"/>
    <w:rsid w:val="62BA1228"/>
    <w:rsid w:val="62BBF183"/>
    <w:rsid w:val="62BF7BB2"/>
    <w:rsid w:val="62EAC4DB"/>
    <w:rsid w:val="62ED7B6B"/>
    <w:rsid w:val="62F3BAC0"/>
    <w:rsid w:val="630E2F27"/>
    <w:rsid w:val="6322BC10"/>
    <w:rsid w:val="6322D23B"/>
    <w:rsid w:val="6331D4CA"/>
    <w:rsid w:val="633E762B"/>
    <w:rsid w:val="6345280F"/>
    <w:rsid w:val="6348BF41"/>
    <w:rsid w:val="634B2465"/>
    <w:rsid w:val="635BC526"/>
    <w:rsid w:val="636560B2"/>
    <w:rsid w:val="63698B06"/>
    <w:rsid w:val="636D4D9C"/>
    <w:rsid w:val="636E798C"/>
    <w:rsid w:val="636F510E"/>
    <w:rsid w:val="637BE20C"/>
    <w:rsid w:val="63997ED0"/>
    <w:rsid w:val="63BB2117"/>
    <w:rsid w:val="63DD4B4B"/>
    <w:rsid w:val="63E3189D"/>
    <w:rsid w:val="63F66F2C"/>
    <w:rsid w:val="64069502"/>
    <w:rsid w:val="643EFF29"/>
    <w:rsid w:val="644E039A"/>
    <w:rsid w:val="6450075C"/>
    <w:rsid w:val="64649B55"/>
    <w:rsid w:val="6476E361"/>
    <w:rsid w:val="6487DD0E"/>
    <w:rsid w:val="64A2C569"/>
    <w:rsid w:val="64B87B7E"/>
    <w:rsid w:val="64CBD174"/>
    <w:rsid w:val="64F00747"/>
    <w:rsid w:val="64F79587"/>
    <w:rsid w:val="6508751F"/>
    <w:rsid w:val="6519D1A3"/>
    <w:rsid w:val="65393359"/>
    <w:rsid w:val="6545EC02"/>
    <w:rsid w:val="6575D9D7"/>
    <w:rsid w:val="657609F1"/>
    <w:rsid w:val="658880E7"/>
    <w:rsid w:val="65ACE5EB"/>
    <w:rsid w:val="65CAD9D8"/>
    <w:rsid w:val="65F333AC"/>
    <w:rsid w:val="6614CE6B"/>
    <w:rsid w:val="661AFC90"/>
    <w:rsid w:val="66527007"/>
    <w:rsid w:val="66830DE2"/>
    <w:rsid w:val="66838A3F"/>
    <w:rsid w:val="668DFE78"/>
    <w:rsid w:val="66925262"/>
    <w:rsid w:val="66CC1466"/>
    <w:rsid w:val="66F123AF"/>
    <w:rsid w:val="66F9D7E2"/>
    <w:rsid w:val="67041402"/>
    <w:rsid w:val="6714EC0D"/>
    <w:rsid w:val="671F274B"/>
    <w:rsid w:val="672C0425"/>
    <w:rsid w:val="673406DC"/>
    <w:rsid w:val="673C1215"/>
    <w:rsid w:val="67415FA4"/>
    <w:rsid w:val="675ADD40"/>
    <w:rsid w:val="677161CD"/>
    <w:rsid w:val="6773DCDE"/>
    <w:rsid w:val="6775D5A2"/>
    <w:rsid w:val="6782C1D1"/>
    <w:rsid w:val="6792153D"/>
    <w:rsid w:val="679257FE"/>
    <w:rsid w:val="6792F230"/>
    <w:rsid w:val="67947E68"/>
    <w:rsid w:val="679589C4"/>
    <w:rsid w:val="679A8EA8"/>
    <w:rsid w:val="67A05789"/>
    <w:rsid w:val="67A6F4CB"/>
    <w:rsid w:val="67AE7CAF"/>
    <w:rsid w:val="67B8FFD1"/>
    <w:rsid w:val="67C1A7CD"/>
    <w:rsid w:val="67D70C2C"/>
    <w:rsid w:val="68074B64"/>
    <w:rsid w:val="6818B66B"/>
    <w:rsid w:val="6825C079"/>
    <w:rsid w:val="682B45B4"/>
    <w:rsid w:val="683A09CB"/>
    <w:rsid w:val="685C54E7"/>
    <w:rsid w:val="68659C86"/>
    <w:rsid w:val="68A580BF"/>
    <w:rsid w:val="68AF7AEB"/>
    <w:rsid w:val="68BBF57C"/>
    <w:rsid w:val="68BF3042"/>
    <w:rsid w:val="68D54E17"/>
    <w:rsid w:val="69016D59"/>
    <w:rsid w:val="69136BCF"/>
    <w:rsid w:val="69255C13"/>
    <w:rsid w:val="692E0DD1"/>
    <w:rsid w:val="6934FF0C"/>
    <w:rsid w:val="69479362"/>
    <w:rsid w:val="695557FC"/>
    <w:rsid w:val="696BEC21"/>
    <w:rsid w:val="6974C58B"/>
    <w:rsid w:val="69810026"/>
    <w:rsid w:val="69BB2B01"/>
    <w:rsid w:val="6A04B091"/>
    <w:rsid w:val="6A2AB229"/>
    <w:rsid w:val="6A3F736A"/>
    <w:rsid w:val="6A56C80D"/>
    <w:rsid w:val="6A651BD9"/>
    <w:rsid w:val="6A6EC339"/>
    <w:rsid w:val="6A8E5AB5"/>
    <w:rsid w:val="6A9C2105"/>
    <w:rsid w:val="6A9C2B70"/>
    <w:rsid w:val="6A9D3DBA"/>
    <w:rsid w:val="6AB167DB"/>
    <w:rsid w:val="6AD163CA"/>
    <w:rsid w:val="6ADDF635"/>
    <w:rsid w:val="6B1CEC08"/>
    <w:rsid w:val="6B1D580F"/>
    <w:rsid w:val="6B2E1A4F"/>
    <w:rsid w:val="6B3D0C31"/>
    <w:rsid w:val="6B56FB62"/>
    <w:rsid w:val="6B8D500F"/>
    <w:rsid w:val="6BC494D2"/>
    <w:rsid w:val="6BC93C0A"/>
    <w:rsid w:val="6BCAD058"/>
    <w:rsid w:val="6C3D32AA"/>
    <w:rsid w:val="6C519E13"/>
    <w:rsid w:val="6C53ED85"/>
    <w:rsid w:val="6C5A4C2C"/>
    <w:rsid w:val="6C74FBCA"/>
    <w:rsid w:val="6C8B0BEE"/>
    <w:rsid w:val="6C91F97A"/>
    <w:rsid w:val="6CB32BB2"/>
    <w:rsid w:val="6CB5FFF3"/>
    <w:rsid w:val="6CBB6E07"/>
    <w:rsid w:val="6CC10BF8"/>
    <w:rsid w:val="6CCDFD92"/>
    <w:rsid w:val="6CCFC01C"/>
    <w:rsid w:val="6CD7A2E1"/>
    <w:rsid w:val="6CF6C2EC"/>
    <w:rsid w:val="6D292070"/>
    <w:rsid w:val="6D2C1B3B"/>
    <w:rsid w:val="6D3A2C20"/>
    <w:rsid w:val="6D806D10"/>
    <w:rsid w:val="6D80B0CA"/>
    <w:rsid w:val="6D91DAB8"/>
    <w:rsid w:val="6D9F9C7B"/>
    <w:rsid w:val="6DA312EE"/>
    <w:rsid w:val="6DA5CC83"/>
    <w:rsid w:val="6DB5A237"/>
    <w:rsid w:val="6DEB23BC"/>
    <w:rsid w:val="6E02EFB0"/>
    <w:rsid w:val="6E09F3D6"/>
    <w:rsid w:val="6E0F6A6A"/>
    <w:rsid w:val="6E56C1D7"/>
    <w:rsid w:val="6E654722"/>
    <w:rsid w:val="6E681498"/>
    <w:rsid w:val="6E7D18AD"/>
    <w:rsid w:val="6E88E6BF"/>
    <w:rsid w:val="6E8CC7AC"/>
    <w:rsid w:val="6E9236A0"/>
    <w:rsid w:val="6E98413E"/>
    <w:rsid w:val="6E9BD0B0"/>
    <w:rsid w:val="6EB0D4C5"/>
    <w:rsid w:val="6EDDD247"/>
    <w:rsid w:val="6F0B5860"/>
    <w:rsid w:val="6F14A94A"/>
    <w:rsid w:val="6F2249FC"/>
    <w:rsid w:val="6F3B3F93"/>
    <w:rsid w:val="6F3BBEC2"/>
    <w:rsid w:val="6F47D7FC"/>
    <w:rsid w:val="6F67A9FA"/>
    <w:rsid w:val="6F82AD53"/>
    <w:rsid w:val="6F874176"/>
    <w:rsid w:val="6FA4FC35"/>
    <w:rsid w:val="6FA6F9CE"/>
    <w:rsid w:val="6FAA82A9"/>
    <w:rsid w:val="6FB3FB94"/>
    <w:rsid w:val="6FD31C8E"/>
    <w:rsid w:val="6FF586AF"/>
    <w:rsid w:val="701E856A"/>
    <w:rsid w:val="704581E9"/>
    <w:rsid w:val="70458D77"/>
    <w:rsid w:val="705FA777"/>
    <w:rsid w:val="707CF305"/>
    <w:rsid w:val="7082C33D"/>
    <w:rsid w:val="7095BF62"/>
    <w:rsid w:val="70AC7B9D"/>
    <w:rsid w:val="70C308E5"/>
    <w:rsid w:val="70C3348D"/>
    <w:rsid w:val="70D3D7BF"/>
    <w:rsid w:val="70E4F0CC"/>
    <w:rsid w:val="70EE802E"/>
    <w:rsid w:val="71153004"/>
    <w:rsid w:val="7115695E"/>
    <w:rsid w:val="7133771D"/>
    <w:rsid w:val="7133F055"/>
    <w:rsid w:val="714800E9"/>
    <w:rsid w:val="714A6709"/>
    <w:rsid w:val="7160E589"/>
    <w:rsid w:val="717CD266"/>
    <w:rsid w:val="7186D817"/>
    <w:rsid w:val="71ACF372"/>
    <w:rsid w:val="71F63575"/>
    <w:rsid w:val="71F8154E"/>
    <w:rsid w:val="7218CD08"/>
    <w:rsid w:val="723D90A6"/>
    <w:rsid w:val="72508E7A"/>
    <w:rsid w:val="7256E700"/>
    <w:rsid w:val="725A5F60"/>
    <w:rsid w:val="726BE018"/>
    <w:rsid w:val="72787421"/>
    <w:rsid w:val="7280E9D4"/>
    <w:rsid w:val="72974E41"/>
    <w:rsid w:val="72A6CE43"/>
    <w:rsid w:val="72B3F31C"/>
    <w:rsid w:val="72B70CFB"/>
    <w:rsid w:val="72B88E57"/>
    <w:rsid w:val="72C52EE9"/>
    <w:rsid w:val="72D035F2"/>
    <w:rsid w:val="732F80EE"/>
    <w:rsid w:val="735593A3"/>
    <w:rsid w:val="735A6CF3"/>
    <w:rsid w:val="7392D5F8"/>
    <w:rsid w:val="739C1292"/>
    <w:rsid w:val="73A57B7A"/>
    <w:rsid w:val="73D5385F"/>
    <w:rsid w:val="73EAACC4"/>
    <w:rsid w:val="73F5B5A2"/>
    <w:rsid w:val="74015A9B"/>
    <w:rsid w:val="74081A7D"/>
    <w:rsid w:val="740E00F5"/>
    <w:rsid w:val="742C38CE"/>
    <w:rsid w:val="744044FA"/>
    <w:rsid w:val="74430DB6"/>
    <w:rsid w:val="744C6C1F"/>
    <w:rsid w:val="74633566"/>
    <w:rsid w:val="746CA06C"/>
    <w:rsid w:val="747369AC"/>
    <w:rsid w:val="74737C6F"/>
    <w:rsid w:val="747CB209"/>
    <w:rsid w:val="7490132F"/>
    <w:rsid w:val="74B3468C"/>
    <w:rsid w:val="74B3A6E6"/>
    <w:rsid w:val="74BBD101"/>
    <w:rsid w:val="74BF1D46"/>
    <w:rsid w:val="74CB514F"/>
    <w:rsid w:val="74CE9A28"/>
    <w:rsid w:val="74F55AF7"/>
    <w:rsid w:val="74F7AB29"/>
    <w:rsid w:val="74FA217C"/>
    <w:rsid w:val="754EF6D9"/>
    <w:rsid w:val="756309C6"/>
    <w:rsid w:val="757113DE"/>
    <w:rsid w:val="75733CA8"/>
    <w:rsid w:val="7583926A"/>
    <w:rsid w:val="75942C27"/>
    <w:rsid w:val="75D1A8D8"/>
    <w:rsid w:val="75DAF0EF"/>
    <w:rsid w:val="75DF1763"/>
    <w:rsid w:val="75E20E1E"/>
    <w:rsid w:val="75F2EB92"/>
    <w:rsid w:val="75FBDD5E"/>
    <w:rsid w:val="75FF05C7"/>
    <w:rsid w:val="760D6A1D"/>
    <w:rsid w:val="760E16C5"/>
    <w:rsid w:val="7613CEA8"/>
    <w:rsid w:val="761AD65E"/>
    <w:rsid w:val="764D81FC"/>
    <w:rsid w:val="764E3DD6"/>
    <w:rsid w:val="7667929A"/>
    <w:rsid w:val="766BF590"/>
    <w:rsid w:val="7683DF5B"/>
    <w:rsid w:val="7686ACBB"/>
    <w:rsid w:val="7690928E"/>
    <w:rsid w:val="76A66ECA"/>
    <w:rsid w:val="76D410F5"/>
    <w:rsid w:val="76D926C1"/>
    <w:rsid w:val="76F8BE3D"/>
    <w:rsid w:val="7703AE7F"/>
    <w:rsid w:val="772AB876"/>
    <w:rsid w:val="772FBB88"/>
    <w:rsid w:val="77349C5D"/>
    <w:rsid w:val="7740924D"/>
    <w:rsid w:val="7752D31F"/>
    <w:rsid w:val="775DC282"/>
    <w:rsid w:val="7761BF67"/>
    <w:rsid w:val="77992AD4"/>
    <w:rsid w:val="77AFB7E8"/>
    <w:rsid w:val="77EC33D7"/>
    <w:rsid w:val="77F9BFF8"/>
    <w:rsid w:val="7802F211"/>
    <w:rsid w:val="780E2B5F"/>
    <w:rsid w:val="781421DD"/>
    <w:rsid w:val="78166697"/>
    <w:rsid w:val="781D2327"/>
    <w:rsid w:val="783E4F9F"/>
    <w:rsid w:val="783F152F"/>
    <w:rsid w:val="7848FDF0"/>
    <w:rsid w:val="784CE3E7"/>
    <w:rsid w:val="7856018F"/>
    <w:rsid w:val="788AF2F9"/>
    <w:rsid w:val="78B43742"/>
    <w:rsid w:val="78BCC651"/>
    <w:rsid w:val="78CB8BE9"/>
    <w:rsid w:val="78D16090"/>
    <w:rsid w:val="78DA1D05"/>
    <w:rsid w:val="78E86284"/>
    <w:rsid w:val="78FD8FC8"/>
    <w:rsid w:val="79094B48"/>
    <w:rsid w:val="79188DE1"/>
    <w:rsid w:val="791DFBF9"/>
    <w:rsid w:val="791F13F4"/>
    <w:rsid w:val="7927CFDB"/>
    <w:rsid w:val="7941B9D2"/>
    <w:rsid w:val="79735573"/>
    <w:rsid w:val="799D9FC5"/>
    <w:rsid w:val="79A37131"/>
    <w:rsid w:val="79B5339B"/>
    <w:rsid w:val="79C6B319"/>
    <w:rsid w:val="7A0A51E9"/>
    <w:rsid w:val="7A14FE5A"/>
    <w:rsid w:val="7A433D6B"/>
    <w:rsid w:val="7A4A9181"/>
    <w:rsid w:val="7A5FF06D"/>
    <w:rsid w:val="7A6CC0F2"/>
    <w:rsid w:val="7A7288CF"/>
    <w:rsid w:val="7A78C70E"/>
    <w:rsid w:val="7A91D74F"/>
    <w:rsid w:val="7AA9C0CC"/>
    <w:rsid w:val="7AAFB5C2"/>
    <w:rsid w:val="7AC23968"/>
    <w:rsid w:val="7ACBF561"/>
    <w:rsid w:val="7B4937FC"/>
    <w:rsid w:val="7B77EA41"/>
    <w:rsid w:val="7BAEBD8B"/>
    <w:rsid w:val="7BBC6D98"/>
    <w:rsid w:val="7BBD9D22"/>
    <w:rsid w:val="7BD56324"/>
    <w:rsid w:val="7BD74319"/>
    <w:rsid w:val="7BE428CD"/>
    <w:rsid w:val="7C08ECDB"/>
    <w:rsid w:val="7C348ACA"/>
    <w:rsid w:val="7C397F0B"/>
    <w:rsid w:val="7C80B248"/>
    <w:rsid w:val="7C81285C"/>
    <w:rsid w:val="7CCF66C2"/>
    <w:rsid w:val="7CCFEFD9"/>
    <w:rsid w:val="7CD30C75"/>
    <w:rsid w:val="7CF55950"/>
    <w:rsid w:val="7CFBDC51"/>
    <w:rsid w:val="7D040FD5"/>
    <w:rsid w:val="7D064A74"/>
    <w:rsid w:val="7D114D06"/>
    <w:rsid w:val="7D1B74AB"/>
    <w:rsid w:val="7D1D68A7"/>
    <w:rsid w:val="7D2972B2"/>
    <w:rsid w:val="7D45805B"/>
    <w:rsid w:val="7D6BF03D"/>
    <w:rsid w:val="7D703A8D"/>
    <w:rsid w:val="7D874E41"/>
    <w:rsid w:val="7DAC11DF"/>
    <w:rsid w:val="7DB0E72C"/>
    <w:rsid w:val="7DB119FD"/>
    <w:rsid w:val="7DC400B4"/>
    <w:rsid w:val="7DC97570"/>
    <w:rsid w:val="7DCA7526"/>
    <w:rsid w:val="7DCFB950"/>
    <w:rsid w:val="7DD8D1F8"/>
    <w:rsid w:val="7DE05FE7"/>
    <w:rsid w:val="7DE7D50A"/>
    <w:rsid w:val="7DE80E2E"/>
    <w:rsid w:val="7DECAF5C"/>
    <w:rsid w:val="7E105CA6"/>
    <w:rsid w:val="7E1382B2"/>
    <w:rsid w:val="7E154F7C"/>
    <w:rsid w:val="7E5849FA"/>
    <w:rsid w:val="7E9C57F2"/>
    <w:rsid w:val="7EAE7FF3"/>
    <w:rsid w:val="7EB4515F"/>
    <w:rsid w:val="7EC5785C"/>
    <w:rsid w:val="7ECF3034"/>
    <w:rsid w:val="7ED63B28"/>
    <w:rsid w:val="7ED66DF9"/>
    <w:rsid w:val="7EE150BC"/>
    <w:rsid w:val="7EEB3F3D"/>
    <w:rsid w:val="7F3E9A42"/>
    <w:rsid w:val="7F46A8B8"/>
    <w:rsid w:val="7F5A5A8E"/>
    <w:rsid w:val="7F5DC08E"/>
    <w:rsid w:val="7F6565A4"/>
    <w:rsid w:val="7F6CD14C"/>
    <w:rsid w:val="7F93278B"/>
    <w:rsid w:val="7FA9B281"/>
    <w:rsid w:val="7FBDAACF"/>
    <w:rsid w:val="7FC521BD"/>
    <w:rsid w:val="7FCF315D"/>
    <w:rsid w:val="7FE76BAB"/>
    <w:rsid w:val="7FF489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0616E26B-3DE5-4A13-AF84-634F98EB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26C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4ED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404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character" w:styleId="Heading2Char" w:customStyle="1">
    <w:name w:val="Heading 2 Char"/>
    <w:basedOn w:val="DefaultParagraphFont"/>
    <w:link w:val="Heading2"/>
    <w:uiPriority w:val="9"/>
    <w:rsid w:val="009C4EDB"/>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9C4ED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4EDB"/>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B26C8"/>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7B7AAD"/>
    <w:rPr>
      <w:b/>
      <w:bCs/>
    </w:rPr>
  </w:style>
  <w:style w:type="character" w:styleId="Heading3Char" w:customStyle="1">
    <w:name w:val="Heading 3 Char"/>
    <w:basedOn w:val="DefaultParagraphFont"/>
    <w:link w:val="Heading3"/>
    <w:uiPriority w:val="9"/>
    <w:rsid w:val="00704045"/>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sid w:val="0089204D"/>
    <w:rPr>
      <w:sz w:val="16"/>
      <w:szCs w:val="16"/>
    </w:rPr>
  </w:style>
  <w:style w:type="paragraph" w:styleId="CommentText">
    <w:name w:val="annotation text"/>
    <w:basedOn w:val="Normal"/>
    <w:link w:val="CommentTextChar"/>
    <w:uiPriority w:val="99"/>
    <w:semiHidden/>
    <w:unhideWhenUsed/>
    <w:rsid w:val="0089204D"/>
    <w:pPr>
      <w:spacing w:line="240" w:lineRule="auto"/>
    </w:pPr>
    <w:rPr>
      <w:sz w:val="20"/>
      <w:szCs w:val="20"/>
    </w:rPr>
  </w:style>
  <w:style w:type="character" w:styleId="CommentTextChar" w:customStyle="1">
    <w:name w:val="Comment Text Char"/>
    <w:basedOn w:val="DefaultParagraphFont"/>
    <w:link w:val="CommentText"/>
    <w:uiPriority w:val="99"/>
    <w:semiHidden/>
    <w:rsid w:val="0089204D"/>
    <w:rPr>
      <w:sz w:val="20"/>
      <w:szCs w:val="20"/>
    </w:rPr>
  </w:style>
  <w:style w:type="paragraph" w:styleId="CommentSubject">
    <w:name w:val="annotation subject"/>
    <w:basedOn w:val="CommentText"/>
    <w:next w:val="CommentText"/>
    <w:link w:val="CommentSubjectChar"/>
    <w:uiPriority w:val="99"/>
    <w:semiHidden/>
    <w:unhideWhenUsed/>
    <w:rsid w:val="0089204D"/>
    <w:rPr>
      <w:b/>
      <w:bCs/>
    </w:rPr>
  </w:style>
  <w:style w:type="character" w:styleId="CommentSubjectChar" w:customStyle="1">
    <w:name w:val="Comment Subject Char"/>
    <w:basedOn w:val="CommentTextChar"/>
    <w:link w:val="CommentSubject"/>
    <w:uiPriority w:val="99"/>
    <w:semiHidden/>
    <w:rsid w:val="0089204D"/>
    <w:rPr>
      <w:b/>
      <w:bCs/>
      <w:sz w:val="20"/>
      <w:szCs w:val="20"/>
    </w:rPr>
  </w:style>
  <w:style w:type="paragraph" w:styleId="BalloonText">
    <w:name w:val="Balloon Text"/>
    <w:basedOn w:val="Normal"/>
    <w:link w:val="BalloonTextChar"/>
    <w:uiPriority w:val="99"/>
    <w:semiHidden/>
    <w:unhideWhenUsed/>
    <w:rsid w:val="008920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204D"/>
    <w:rPr>
      <w:rFonts w:ascii="Segoe UI" w:hAnsi="Segoe UI" w:cs="Segoe UI"/>
      <w:sz w:val="18"/>
      <w:szCs w:val="18"/>
    </w:rPr>
  </w:style>
  <w:style w:type="character" w:styleId="FollowedHyperlink">
    <w:name w:val="FollowedHyperlink"/>
    <w:basedOn w:val="DefaultParagraphFont"/>
    <w:uiPriority w:val="99"/>
    <w:semiHidden/>
    <w:unhideWhenUsed/>
    <w:rsid w:val="006B424B"/>
    <w:rPr>
      <w:color w:val="954F72" w:themeColor="followedHyperlink"/>
      <w:u w:val="single"/>
    </w:rPr>
  </w:style>
  <w:style w:type="paragraph" w:styleId="NoSpacing">
    <w:name w:val="No Spacing"/>
    <w:uiPriority w:val="1"/>
    <w:qFormat/>
    <w:rsid w:val="009A05D2"/>
    <w:pPr>
      <w:spacing w:after="0" w:line="240" w:lineRule="auto"/>
    </w:pPr>
  </w:style>
  <w:style w:type="paragraph" w:styleId="NormalWeb">
    <w:name w:val="Normal (Web)"/>
    <w:basedOn w:val="Normal"/>
    <w:uiPriority w:val="99"/>
    <w:semiHidden/>
    <w:unhideWhenUsed/>
    <w:rsid w:val="006876FC"/>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260">
      <w:bodyDiv w:val="1"/>
      <w:marLeft w:val="0"/>
      <w:marRight w:val="0"/>
      <w:marTop w:val="0"/>
      <w:marBottom w:val="0"/>
      <w:divBdr>
        <w:top w:val="none" w:sz="0" w:space="0" w:color="auto"/>
        <w:left w:val="none" w:sz="0" w:space="0" w:color="auto"/>
        <w:bottom w:val="none" w:sz="0" w:space="0" w:color="auto"/>
        <w:right w:val="none" w:sz="0" w:space="0" w:color="auto"/>
      </w:divBdr>
      <w:divsChild>
        <w:div w:id="1980302006">
          <w:marLeft w:val="0"/>
          <w:marRight w:val="0"/>
          <w:marTop w:val="0"/>
          <w:marBottom w:val="0"/>
          <w:divBdr>
            <w:top w:val="none" w:sz="0" w:space="0" w:color="auto"/>
            <w:left w:val="none" w:sz="0" w:space="0" w:color="auto"/>
            <w:bottom w:val="none" w:sz="0" w:space="0" w:color="auto"/>
            <w:right w:val="none" w:sz="0" w:space="0" w:color="auto"/>
          </w:divBdr>
          <w:divsChild>
            <w:div w:id="282661422">
              <w:marLeft w:val="0"/>
              <w:marRight w:val="0"/>
              <w:marTop w:val="0"/>
              <w:marBottom w:val="0"/>
              <w:divBdr>
                <w:top w:val="none" w:sz="0" w:space="0" w:color="auto"/>
                <w:left w:val="none" w:sz="0" w:space="0" w:color="auto"/>
                <w:bottom w:val="none" w:sz="0" w:space="0" w:color="auto"/>
                <w:right w:val="none" w:sz="0" w:space="0" w:color="auto"/>
              </w:divBdr>
              <w:divsChild>
                <w:div w:id="588344892">
                  <w:marLeft w:val="0"/>
                  <w:marRight w:val="0"/>
                  <w:marTop w:val="0"/>
                  <w:marBottom w:val="0"/>
                  <w:divBdr>
                    <w:top w:val="none" w:sz="0" w:space="0" w:color="auto"/>
                    <w:left w:val="none" w:sz="0" w:space="0" w:color="auto"/>
                    <w:bottom w:val="none" w:sz="0" w:space="0" w:color="auto"/>
                    <w:right w:val="none" w:sz="0" w:space="0" w:color="auto"/>
                  </w:divBdr>
                  <w:divsChild>
                    <w:div w:id="14148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28548804">
      <w:bodyDiv w:val="1"/>
      <w:marLeft w:val="0"/>
      <w:marRight w:val="0"/>
      <w:marTop w:val="0"/>
      <w:marBottom w:val="0"/>
      <w:divBdr>
        <w:top w:val="none" w:sz="0" w:space="0" w:color="auto"/>
        <w:left w:val="none" w:sz="0" w:space="0" w:color="auto"/>
        <w:bottom w:val="none" w:sz="0" w:space="0" w:color="auto"/>
        <w:right w:val="none" w:sz="0" w:space="0" w:color="auto"/>
      </w:divBdr>
    </w:div>
    <w:div w:id="138041851">
      <w:bodyDiv w:val="1"/>
      <w:marLeft w:val="0"/>
      <w:marRight w:val="0"/>
      <w:marTop w:val="0"/>
      <w:marBottom w:val="0"/>
      <w:divBdr>
        <w:top w:val="none" w:sz="0" w:space="0" w:color="auto"/>
        <w:left w:val="none" w:sz="0" w:space="0" w:color="auto"/>
        <w:bottom w:val="none" w:sz="0" w:space="0" w:color="auto"/>
        <w:right w:val="none" w:sz="0" w:space="0" w:color="auto"/>
      </w:divBdr>
    </w:div>
    <w:div w:id="143818593">
      <w:bodyDiv w:val="1"/>
      <w:marLeft w:val="0"/>
      <w:marRight w:val="0"/>
      <w:marTop w:val="0"/>
      <w:marBottom w:val="0"/>
      <w:divBdr>
        <w:top w:val="none" w:sz="0" w:space="0" w:color="auto"/>
        <w:left w:val="none" w:sz="0" w:space="0" w:color="auto"/>
        <w:bottom w:val="none" w:sz="0" w:space="0" w:color="auto"/>
        <w:right w:val="none" w:sz="0" w:space="0" w:color="auto"/>
      </w:divBdr>
    </w:div>
    <w:div w:id="152531648">
      <w:bodyDiv w:val="1"/>
      <w:marLeft w:val="0"/>
      <w:marRight w:val="0"/>
      <w:marTop w:val="0"/>
      <w:marBottom w:val="0"/>
      <w:divBdr>
        <w:top w:val="none" w:sz="0" w:space="0" w:color="auto"/>
        <w:left w:val="none" w:sz="0" w:space="0" w:color="auto"/>
        <w:bottom w:val="none" w:sz="0" w:space="0" w:color="auto"/>
        <w:right w:val="none" w:sz="0" w:space="0" w:color="auto"/>
      </w:divBdr>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169372320">
      <w:bodyDiv w:val="1"/>
      <w:marLeft w:val="0"/>
      <w:marRight w:val="0"/>
      <w:marTop w:val="0"/>
      <w:marBottom w:val="0"/>
      <w:divBdr>
        <w:top w:val="none" w:sz="0" w:space="0" w:color="auto"/>
        <w:left w:val="none" w:sz="0" w:space="0" w:color="auto"/>
        <w:bottom w:val="none" w:sz="0" w:space="0" w:color="auto"/>
        <w:right w:val="none" w:sz="0" w:space="0" w:color="auto"/>
      </w:divBdr>
      <w:divsChild>
        <w:div w:id="2108234881">
          <w:marLeft w:val="0"/>
          <w:marRight w:val="0"/>
          <w:marTop w:val="0"/>
          <w:marBottom w:val="0"/>
          <w:divBdr>
            <w:top w:val="none" w:sz="0" w:space="0" w:color="auto"/>
            <w:left w:val="none" w:sz="0" w:space="0" w:color="auto"/>
            <w:bottom w:val="none" w:sz="0" w:space="0" w:color="auto"/>
            <w:right w:val="none" w:sz="0" w:space="0" w:color="auto"/>
          </w:divBdr>
          <w:divsChild>
            <w:div w:id="1806464051">
              <w:marLeft w:val="0"/>
              <w:marRight w:val="0"/>
              <w:marTop w:val="0"/>
              <w:marBottom w:val="0"/>
              <w:divBdr>
                <w:top w:val="none" w:sz="0" w:space="0" w:color="auto"/>
                <w:left w:val="none" w:sz="0" w:space="0" w:color="auto"/>
                <w:bottom w:val="none" w:sz="0" w:space="0" w:color="auto"/>
                <w:right w:val="none" w:sz="0" w:space="0" w:color="auto"/>
              </w:divBdr>
              <w:divsChild>
                <w:div w:id="1709528516">
                  <w:marLeft w:val="0"/>
                  <w:marRight w:val="0"/>
                  <w:marTop w:val="0"/>
                  <w:marBottom w:val="0"/>
                  <w:divBdr>
                    <w:top w:val="none" w:sz="0" w:space="0" w:color="auto"/>
                    <w:left w:val="none" w:sz="0" w:space="0" w:color="auto"/>
                    <w:bottom w:val="none" w:sz="0" w:space="0" w:color="auto"/>
                    <w:right w:val="none" w:sz="0" w:space="0" w:color="auto"/>
                  </w:divBdr>
                  <w:divsChild>
                    <w:div w:id="18610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49238692">
      <w:bodyDiv w:val="1"/>
      <w:marLeft w:val="0"/>
      <w:marRight w:val="0"/>
      <w:marTop w:val="0"/>
      <w:marBottom w:val="0"/>
      <w:divBdr>
        <w:top w:val="none" w:sz="0" w:space="0" w:color="auto"/>
        <w:left w:val="none" w:sz="0" w:space="0" w:color="auto"/>
        <w:bottom w:val="none" w:sz="0" w:space="0" w:color="auto"/>
        <w:right w:val="none" w:sz="0" w:space="0" w:color="auto"/>
      </w:divBdr>
      <w:divsChild>
        <w:div w:id="1926960130">
          <w:marLeft w:val="0"/>
          <w:marRight w:val="0"/>
          <w:marTop w:val="0"/>
          <w:marBottom w:val="0"/>
          <w:divBdr>
            <w:top w:val="none" w:sz="0" w:space="0" w:color="auto"/>
            <w:left w:val="none" w:sz="0" w:space="0" w:color="auto"/>
            <w:bottom w:val="none" w:sz="0" w:space="0" w:color="auto"/>
            <w:right w:val="none" w:sz="0" w:space="0" w:color="auto"/>
          </w:divBdr>
          <w:divsChild>
            <w:div w:id="479074162">
              <w:marLeft w:val="0"/>
              <w:marRight w:val="0"/>
              <w:marTop w:val="0"/>
              <w:marBottom w:val="0"/>
              <w:divBdr>
                <w:top w:val="none" w:sz="0" w:space="0" w:color="auto"/>
                <w:left w:val="none" w:sz="0" w:space="0" w:color="auto"/>
                <w:bottom w:val="none" w:sz="0" w:space="0" w:color="auto"/>
                <w:right w:val="none" w:sz="0" w:space="0" w:color="auto"/>
              </w:divBdr>
              <w:divsChild>
                <w:div w:id="446391897">
                  <w:marLeft w:val="0"/>
                  <w:marRight w:val="0"/>
                  <w:marTop w:val="0"/>
                  <w:marBottom w:val="0"/>
                  <w:divBdr>
                    <w:top w:val="none" w:sz="0" w:space="0" w:color="auto"/>
                    <w:left w:val="none" w:sz="0" w:space="0" w:color="auto"/>
                    <w:bottom w:val="none" w:sz="0" w:space="0" w:color="auto"/>
                    <w:right w:val="none" w:sz="0" w:space="0" w:color="auto"/>
                  </w:divBdr>
                  <w:divsChild>
                    <w:div w:id="12295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59804102">
      <w:bodyDiv w:val="1"/>
      <w:marLeft w:val="0"/>
      <w:marRight w:val="0"/>
      <w:marTop w:val="0"/>
      <w:marBottom w:val="0"/>
      <w:divBdr>
        <w:top w:val="none" w:sz="0" w:space="0" w:color="auto"/>
        <w:left w:val="none" w:sz="0" w:space="0" w:color="auto"/>
        <w:bottom w:val="none" w:sz="0" w:space="0" w:color="auto"/>
        <w:right w:val="none" w:sz="0" w:space="0" w:color="auto"/>
      </w:divBdr>
      <w:divsChild>
        <w:div w:id="280914224">
          <w:marLeft w:val="0"/>
          <w:marRight w:val="0"/>
          <w:marTop w:val="0"/>
          <w:marBottom w:val="0"/>
          <w:divBdr>
            <w:top w:val="none" w:sz="0" w:space="0" w:color="auto"/>
            <w:left w:val="none" w:sz="0" w:space="0" w:color="auto"/>
            <w:bottom w:val="none" w:sz="0" w:space="0" w:color="auto"/>
            <w:right w:val="none" w:sz="0" w:space="0" w:color="auto"/>
          </w:divBdr>
          <w:divsChild>
            <w:div w:id="1902597630">
              <w:marLeft w:val="0"/>
              <w:marRight w:val="0"/>
              <w:marTop w:val="0"/>
              <w:marBottom w:val="0"/>
              <w:divBdr>
                <w:top w:val="none" w:sz="0" w:space="0" w:color="auto"/>
                <w:left w:val="none" w:sz="0" w:space="0" w:color="auto"/>
                <w:bottom w:val="none" w:sz="0" w:space="0" w:color="auto"/>
                <w:right w:val="none" w:sz="0" w:space="0" w:color="auto"/>
              </w:divBdr>
              <w:divsChild>
                <w:div w:id="375617968">
                  <w:marLeft w:val="0"/>
                  <w:marRight w:val="0"/>
                  <w:marTop w:val="0"/>
                  <w:marBottom w:val="0"/>
                  <w:divBdr>
                    <w:top w:val="none" w:sz="0" w:space="0" w:color="auto"/>
                    <w:left w:val="none" w:sz="0" w:space="0" w:color="auto"/>
                    <w:bottom w:val="none" w:sz="0" w:space="0" w:color="auto"/>
                    <w:right w:val="none" w:sz="0" w:space="0" w:color="auto"/>
                  </w:divBdr>
                  <w:divsChild>
                    <w:div w:id="16313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4141">
      <w:bodyDiv w:val="1"/>
      <w:marLeft w:val="0"/>
      <w:marRight w:val="0"/>
      <w:marTop w:val="0"/>
      <w:marBottom w:val="0"/>
      <w:divBdr>
        <w:top w:val="none" w:sz="0" w:space="0" w:color="auto"/>
        <w:left w:val="none" w:sz="0" w:space="0" w:color="auto"/>
        <w:bottom w:val="none" w:sz="0" w:space="0" w:color="auto"/>
        <w:right w:val="none" w:sz="0" w:space="0" w:color="auto"/>
      </w:divBdr>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04822839">
      <w:bodyDiv w:val="1"/>
      <w:marLeft w:val="0"/>
      <w:marRight w:val="0"/>
      <w:marTop w:val="0"/>
      <w:marBottom w:val="0"/>
      <w:divBdr>
        <w:top w:val="none" w:sz="0" w:space="0" w:color="auto"/>
        <w:left w:val="none" w:sz="0" w:space="0" w:color="auto"/>
        <w:bottom w:val="none" w:sz="0" w:space="0" w:color="auto"/>
        <w:right w:val="none" w:sz="0" w:space="0" w:color="auto"/>
      </w:divBdr>
      <w:divsChild>
        <w:div w:id="422383491">
          <w:marLeft w:val="0"/>
          <w:marRight w:val="0"/>
          <w:marTop w:val="0"/>
          <w:marBottom w:val="0"/>
          <w:divBdr>
            <w:top w:val="none" w:sz="0" w:space="0" w:color="auto"/>
            <w:left w:val="none" w:sz="0" w:space="0" w:color="auto"/>
            <w:bottom w:val="none" w:sz="0" w:space="0" w:color="auto"/>
            <w:right w:val="none" w:sz="0" w:space="0" w:color="auto"/>
          </w:divBdr>
          <w:divsChild>
            <w:div w:id="546379858">
              <w:marLeft w:val="0"/>
              <w:marRight w:val="0"/>
              <w:marTop w:val="0"/>
              <w:marBottom w:val="0"/>
              <w:divBdr>
                <w:top w:val="none" w:sz="0" w:space="0" w:color="auto"/>
                <w:left w:val="none" w:sz="0" w:space="0" w:color="auto"/>
                <w:bottom w:val="none" w:sz="0" w:space="0" w:color="auto"/>
                <w:right w:val="none" w:sz="0" w:space="0" w:color="auto"/>
              </w:divBdr>
              <w:divsChild>
                <w:div w:id="1586453258">
                  <w:marLeft w:val="0"/>
                  <w:marRight w:val="0"/>
                  <w:marTop w:val="0"/>
                  <w:marBottom w:val="0"/>
                  <w:divBdr>
                    <w:top w:val="none" w:sz="0" w:space="0" w:color="auto"/>
                    <w:left w:val="none" w:sz="0" w:space="0" w:color="auto"/>
                    <w:bottom w:val="none" w:sz="0" w:space="0" w:color="auto"/>
                    <w:right w:val="none" w:sz="0" w:space="0" w:color="auto"/>
                  </w:divBdr>
                  <w:divsChild>
                    <w:div w:id="2366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4518">
      <w:bodyDiv w:val="1"/>
      <w:marLeft w:val="0"/>
      <w:marRight w:val="0"/>
      <w:marTop w:val="0"/>
      <w:marBottom w:val="0"/>
      <w:divBdr>
        <w:top w:val="none" w:sz="0" w:space="0" w:color="auto"/>
        <w:left w:val="none" w:sz="0" w:space="0" w:color="auto"/>
        <w:bottom w:val="none" w:sz="0" w:space="0" w:color="auto"/>
        <w:right w:val="none" w:sz="0" w:space="0" w:color="auto"/>
      </w:divBdr>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44694031">
      <w:bodyDiv w:val="1"/>
      <w:marLeft w:val="0"/>
      <w:marRight w:val="0"/>
      <w:marTop w:val="0"/>
      <w:marBottom w:val="0"/>
      <w:divBdr>
        <w:top w:val="none" w:sz="0" w:space="0" w:color="auto"/>
        <w:left w:val="none" w:sz="0" w:space="0" w:color="auto"/>
        <w:bottom w:val="none" w:sz="0" w:space="0" w:color="auto"/>
        <w:right w:val="none" w:sz="0" w:space="0" w:color="auto"/>
      </w:divBdr>
      <w:divsChild>
        <w:div w:id="277638152">
          <w:marLeft w:val="0"/>
          <w:marRight w:val="0"/>
          <w:marTop w:val="0"/>
          <w:marBottom w:val="0"/>
          <w:divBdr>
            <w:top w:val="none" w:sz="0" w:space="0" w:color="auto"/>
            <w:left w:val="none" w:sz="0" w:space="0" w:color="auto"/>
            <w:bottom w:val="none" w:sz="0" w:space="0" w:color="auto"/>
            <w:right w:val="none" w:sz="0" w:space="0" w:color="auto"/>
          </w:divBdr>
          <w:divsChild>
            <w:div w:id="1338461830">
              <w:marLeft w:val="0"/>
              <w:marRight w:val="0"/>
              <w:marTop w:val="0"/>
              <w:marBottom w:val="0"/>
              <w:divBdr>
                <w:top w:val="none" w:sz="0" w:space="0" w:color="auto"/>
                <w:left w:val="none" w:sz="0" w:space="0" w:color="auto"/>
                <w:bottom w:val="none" w:sz="0" w:space="0" w:color="auto"/>
                <w:right w:val="none" w:sz="0" w:space="0" w:color="auto"/>
              </w:divBdr>
              <w:divsChild>
                <w:div w:id="1100685576">
                  <w:marLeft w:val="0"/>
                  <w:marRight w:val="0"/>
                  <w:marTop w:val="0"/>
                  <w:marBottom w:val="0"/>
                  <w:divBdr>
                    <w:top w:val="none" w:sz="0" w:space="0" w:color="auto"/>
                    <w:left w:val="none" w:sz="0" w:space="0" w:color="auto"/>
                    <w:bottom w:val="none" w:sz="0" w:space="0" w:color="auto"/>
                    <w:right w:val="none" w:sz="0" w:space="0" w:color="auto"/>
                  </w:divBdr>
                  <w:divsChild>
                    <w:div w:id="800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864850">
      <w:bodyDiv w:val="1"/>
      <w:marLeft w:val="0"/>
      <w:marRight w:val="0"/>
      <w:marTop w:val="0"/>
      <w:marBottom w:val="0"/>
      <w:divBdr>
        <w:top w:val="none" w:sz="0" w:space="0" w:color="auto"/>
        <w:left w:val="none" w:sz="0" w:space="0" w:color="auto"/>
        <w:bottom w:val="none" w:sz="0" w:space="0" w:color="auto"/>
        <w:right w:val="none" w:sz="0" w:space="0" w:color="auto"/>
      </w:divBdr>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64796878">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21834240">
      <w:bodyDiv w:val="1"/>
      <w:marLeft w:val="0"/>
      <w:marRight w:val="0"/>
      <w:marTop w:val="0"/>
      <w:marBottom w:val="0"/>
      <w:divBdr>
        <w:top w:val="none" w:sz="0" w:space="0" w:color="auto"/>
        <w:left w:val="none" w:sz="0" w:space="0" w:color="auto"/>
        <w:bottom w:val="none" w:sz="0" w:space="0" w:color="auto"/>
        <w:right w:val="none" w:sz="0" w:space="0" w:color="auto"/>
      </w:divBdr>
      <w:divsChild>
        <w:div w:id="949050873">
          <w:marLeft w:val="0"/>
          <w:marRight w:val="0"/>
          <w:marTop w:val="0"/>
          <w:marBottom w:val="0"/>
          <w:divBdr>
            <w:top w:val="none" w:sz="0" w:space="0" w:color="auto"/>
            <w:left w:val="none" w:sz="0" w:space="0" w:color="auto"/>
            <w:bottom w:val="none" w:sz="0" w:space="0" w:color="auto"/>
            <w:right w:val="none" w:sz="0" w:space="0" w:color="auto"/>
          </w:divBdr>
          <w:divsChild>
            <w:div w:id="996835091">
              <w:marLeft w:val="0"/>
              <w:marRight w:val="0"/>
              <w:marTop w:val="0"/>
              <w:marBottom w:val="0"/>
              <w:divBdr>
                <w:top w:val="none" w:sz="0" w:space="0" w:color="auto"/>
                <w:left w:val="none" w:sz="0" w:space="0" w:color="auto"/>
                <w:bottom w:val="none" w:sz="0" w:space="0" w:color="auto"/>
                <w:right w:val="none" w:sz="0" w:space="0" w:color="auto"/>
              </w:divBdr>
              <w:divsChild>
                <w:div w:id="991180662">
                  <w:marLeft w:val="0"/>
                  <w:marRight w:val="0"/>
                  <w:marTop w:val="0"/>
                  <w:marBottom w:val="0"/>
                  <w:divBdr>
                    <w:top w:val="none" w:sz="0" w:space="0" w:color="auto"/>
                    <w:left w:val="none" w:sz="0" w:space="0" w:color="auto"/>
                    <w:bottom w:val="none" w:sz="0" w:space="0" w:color="auto"/>
                    <w:right w:val="none" w:sz="0" w:space="0" w:color="auto"/>
                  </w:divBdr>
                  <w:divsChild>
                    <w:div w:id="3950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907">
      <w:bodyDiv w:val="1"/>
      <w:marLeft w:val="0"/>
      <w:marRight w:val="0"/>
      <w:marTop w:val="0"/>
      <w:marBottom w:val="0"/>
      <w:divBdr>
        <w:top w:val="none" w:sz="0" w:space="0" w:color="auto"/>
        <w:left w:val="none" w:sz="0" w:space="0" w:color="auto"/>
        <w:bottom w:val="none" w:sz="0" w:space="0" w:color="auto"/>
        <w:right w:val="none" w:sz="0" w:space="0" w:color="auto"/>
      </w:divBdr>
      <w:divsChild>
        <w:div w:id="1474325619">
          <w:marLeft w:val="0"/>
          <w:marRight w:val="0"/>
          <w:marTop w:val="0"/>
          <w:marBottom w:val="0"/>
          <w:divBdr>
            <w:top w:val="none" w:sz="0" w:space="0" w:color="auto"/>
            <w:left w:val="none" w:sz="0" w:space="0" w:color="auto"/>
            <w:bottom w:val="none" w:sz="0" w:space="0" w:color="auto"/>
            <w:right w:val="none" w:sz="0" w:space="0" w:color="auto"/>
          </w:divBdr>
          <w:divsChild>
            <w:div w:id="884408349">
              <w:marLeft w:val="0"/>
              <w:marRight w:val="0"/>
              <w:marTop w:val="0"/>
              <w:marBottom w:val="0"/>
              <w:divBdr>
                <w:top w:val="none" w:sz="0" w:space="0" w:color="auto"/>
                <w:left w:val="none" w:sz="0" w:space="0" w:color="auto"/>
                <w:bottom w:val="none" w:sz="0" w:space="0" w:color="auto"/>
                <w:right w:val="none" w:sz="0" w:space="0" w:color="auto"/>
              </w:divBdr>
              <w:divsChild>
                <w:div w:id="1111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29247486">
      <w:bodyDiv w:val="1"/>
      <w:marLeft w:val="0"/>
      <w:marRight w:val="0"/>
      <w:marTop w:val="0"/>
      <w:marBottom w:val="0"/>
      <w:divBdr>
        <w:top w:val="none" w:sz="0" w:space="0" w:color="auto"/>
        <w:left w:val="none" w:sz="0" w:space="0" w:color="auto"/>
        <w:bottom w:val="none" w:sz="0" w:space="0" w:color="auto"/>
        <w:right w:val="none" w:sz="0" w:space="0" w:color="auto"/>
      </w:divBdr>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25842008">
      <w:bodyDiv w:val="1"/>
      <w:marLeft w:val="0"/>
      <w:marRight w:val="0"/>
      <w:marTop w:val="0"/>
      <w:marBottom w:val="0"/>
      <w:divBdr>
        <w:top w:val="none" w:sz="0" w:space="0" w:color="auto"/>
        <w:left w:val="none" w:sz="0" w:space="0" w:color="auto"/>
        <w:bottom w:val="none" w:sz="0" w:space="0" w:color="auto"/>
        <w:right w:val="none" w:sz="0" w:space="0" w:color="auto"/>
      </w:divBdr>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03702747">
      <w:bodyDiv w:val="1"/>
      <w:marLeft w:val="0"/>
      <w:marRight w:val="0"/>
      <w:marTop w:val="0"/>
      <w:marBottom w:val="0"/>
      <w:divBdr>
        <w:top w:val="none" w:sz="0" w:space="0" w:color="auto"/>
        <w:left w:val="none" w:sz="0" w:space="0" w:color="auto"/>
        <w:bottom w:val="none" w:sz="0" w:space="0" w:color="auto"/>
        <w:right w:val="none" w:sz="0" w:space="0" w:color="auto"/>
      </w:divBdr>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034041218">
      <w:bodyDiv w:val="1"/>
      <w:marLeft w:val="0"/>
      <w:marRight w:val="0"/>
      <w:marTop w:val="0"/>
      <w:marBottom w:val="0"/>
      <w:divBdr>
        <w:top w:val="none" w:sz="0" w:space="0" w:color="auto"/>
        <w:left w:val="none" w:sz="0" w:space="0" w:color="auto"/>
        <w:bottom w:val="none" w:sz="0" w:space="0" w:color="auto"/>
        <w:right w:val="none" w:sz="0" w:space="0" w:color="auto"/>
      </w:divBdr>
      <w:divsChild>
        <w:div w:id="409161088">
          <w:marLeft w:val="0"/>
          <w:marRight w:val="0"/>
          <w:marTop w:val="0"/>
          <w:marBottom w:val="0"/>
          <w:divBdr>
            <w:top w:val="none" w:sz="0" w:space="0" w:color="auto"/>
            <w:left w:val="none" w:sz="0" w:space="0" w:color="auto"/>
            <w:bottom w:val="none" w:sz="0" w:space="0" w:color="auto"/>
            <w:right w:val="none" w:sz="0" w:space="0" w:color="auto"/>
          </w:divBdr>
          <w:divsChild>
            <w:div w:id="1973100286">
              <w:marLeft w:val="0"/>
              <w:marRight w:val="0"/>
              <w:marTop w:val="0"/>
              <w:marBottom w:val="0"/>
              <w:divBdr>
                <w:top w:val="none" w:sz="0" w:space="0" w:color="auto"/>
                <w:left w:val="none" w:sz="0" w:space="0" w:color="auto"/>
                <w:bottom w:val="none" w:sz="0" w:space="0" w:color="auto"/>
                <w:right w:val="none" w:sz="0" w:space="0" w:color="auto"/>
              </w:divBdr>
              <w:divsChild>
                <w:div w:id="832836425">
                  <w:marLeft w:val="0"/>
                  <w:marRight w:val="0"/>
                  <w:marTop w:val="0"/>
                  <w:marBottom w:val="0"/>
                  <w:divBdr>
                    <w:top w:val="none" w:sz="0" w:space="0" w:color="auto"/>
                    <w:left w:val="none" w:sz="0" w:space="0" w:color="auto"/>
                    <w:bottom w:val="none" w:sz="0" w:space="0" w:color="auto"/>
                    <w:right w:val="none" w:sz="0" w:space="0" w:color="auto"/>
                  </w:divBdr>
                  <w:divsChild>
                    <w:div w:id="10993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04429">
      <w:bodyDiv w:val="1"/>
      <w:marLeft w:val="0"/>
      <w:marRight w:val="0"/>
      <w:marTop w:val="0"/>
      <w:marBottom w:val="0"/>
      <w:divBdr>
        <w:top w:val="none" w:sz="0" w:space="0" w:color="auto"/>
        <w:left w:val="none" w:sz="0" w:space="0" w:color="auto"/>
        <w:bottom w:val="none" w:sz="0" w:space="0" w:color="auto"/>
        <w:right w:val="none" w:sz="0" w:space="0" w:color="auto"/>
      </w:divBdr>
      <w:divsChild>
        <w:div w:id="2136093017">
          <w:marLeft w:val="0"/>
          <w:marRight w:val="0"/>
          <w:marTop w:val="0"/>
          <w:marBottom w:val="0"/>
          <w:divBdr>
            <w:top w:val="none" w:sz="0" w:space="0" w:color="auto"/>
            <w:left w:val="none" w:sz="0" w:space="0" w:color="auto"/>
            <w:bottom w:val="none" w:sz="0" w:space="0" w:color="auto"/>
            <w:right w:val="none" w:sz="0" w:space="0" w:color="auto"/>
          </w:divBdr>
          <w:divsChild>
            <w:div w:id="1364598873">
              <w:marLeft w:val="0"/>
              <w:marRight w:val="0"/>
              <w:marTop w:val="0"/>
              <w:marBottom w:val="0"/>
              <w:divBdr>
                <w:top w:val="none" w:sz="0" w:space="0" w:color="auto"/>
                <w:left w:val="none" w:sz="0" w:space="0" w:color="auto"/>
                <w:bottom w:val="none" w:sz="0" w:space="0" w:color="auto"/>
                <w:right w:val="none" w:sz="0" w:space="0" w:color="auto"/>
              </w:divBdr>
              <w:divsChild>
                <w:div w:id="11662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66644">
      <w:bodyDiv w:val="1"/>
      <w:marLeft w:val="0"/>
      <w:marRight w:val="0"/>
      <w:marTop w:val="0"/>
      <w:marBottom w:val="0"/>
      <w:divBdr>
        <w:top w:val="none" w:sz="0" w:space="0" w:color="auto"/>
        <w:left w:val="none" w:sz="0" w:space="0" w:color="auto"/>
        <w:bottom w:val="none" w:sz="0" w:space="0" w:color="auto"/>
        <w:right w:val="none" w:sz="0" w:space="0" w:color="auto"/>
      </w:divBdr>
      <w:divsChild>
        <w:div w:id="1152791157">
          <w:marLeft w:val="0"/>
          <w:marRight w:val="0"/>
          <w:marTop w:val="0"/>
          <w:marBottom w:val="0"/>
          <w:divBdr>
            <w:top w:val="none" w:sz="0" w:space="0" w:color="auto"/>
            <w:left w:val="none" w:sz="0" w:space="0" w:color="auto"/>
            <w:bottom w:val="none" w:sz="0" w:space="0" w:color="auto"/>
            <w:right w:val="none" w:sz="0" w:space="0" w:color="auto"/>
          </w:divBdr>
          <w:divsChild>
            <w:div w:id="295528614">
              <w:marLeft w:val="0"/>
              <w:marRight w:val="0"/>
              <w:marTop w:val="0"/>
              <w:marBottom w:val="0"/>
              <w:divBdr>
                <w:top w:val="none" w:sz="0" w:space="0" w:color="auto"/>
                <w:left w:val="none" w:sz="0" w:space="0" w:color="auto"/>
                <w:bottom w:val="none" w:sz="0" w:space="0" w:color="auto"/>
                <w:right w:val="none" w:sz="0" w:space="0" w:color="auto"/>
              </w:divBdr>
              <w:divsChild>
                <w:div w:id="1815415432">
                  <w:marLeft w:val="0"/>
                  <w:marRight w:val="0"/>
                  <w:marTop w:val="0"/>
                  <w:marBottom w:val="0"/>
                  <w:divBdr>
                    <w:top w:val="none" w:sz="0" w:space="0" w:color="auto"/>
                    <w:left w:val="none" w:sz="0" w:space="0" w:color="auto"/>
                    <w:bottom w:val="none" w:sz="0" w:space="0" w:color="auto"/>
                    <w:right w:val="none" w:sz="0" w:space="0" w:color="auto"/>
                  </w:divBdr>
                  <w:divsChild>
                    <w:div w:id="414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22919569">
      <w:bodyDiv w:val="1"/>
      <w:marLeft w:val="0"/>
      <w:marRight w:val="0"/>
      <w:marTop w:val="0"/>
      <w:marBottom w:val="0"/>
      <w:divBdr>
        <w:top w:val="none" w:sz="0" w:space="0" w:color="auto"/>
        <w:left w:val="none" w:sz="0" w:space="0" w:color="auto"/>
        <w:bottom w:val="none" w:sz="0" w:space="0" w:color="auto"/>
        <w:right w:val="none" w:sz="0" w:space="0" w:color="auto"/>
      </w:divBdr>
      <w:divsChild>
        <w:div w:id="1055661146">
          <w:marLeft w:val="0"/>
          <w:marRight w:val="0"/>
          <w:marTop w:val="0"/>
          <w:marBottom w:val="0"/>
          <w:divBdr>
            <w:top w:val="none" w:sz="0" w:space="0" w:color="auto"/>
            <w:left w:val="none" w:sz="0" w:space="0" w:color="auto"/>
            <w:bottom w:val="none" w:sz="0" w:space="0" w:color="auto"/>
            <w:right w:val="none" w:sz="0" w:space="0" w:color="auto"/>
          </w:divBdr>
          <w:divsChild>
            <w:div w:id="281109696">
              <w:marLeft w:val="0"/>
              <w:marRight w:val="0"/>
              <w:marTop w:val="0"/>
              <w:marBottom w:val="0"/>
              <w:divBdr>
                <w:top w:val="none" w:sz="0" w:space="0" w:color="auto"/>
                <w:left w:val="none" w:sz="0" w:space="0" w:color="auto"/>
                <w:bottom w:val="none" w:sz="0" w:space="0" w:color="auto"/>
                <w:right w:val="none" w:sz="0" w:space="0" w:color="auto"/>
              </w:divBdr>
              <w:divsChild>
                <w:div w:id="2128424130">
                  <w:marLeft w:val="0"/>
                  <w:marRight w:val="0"/>
                  <w:marTop w:val="0"/>
                  <w:marBottom w:val="0"/>
                  <w:divBdr>
                    <w:top w:val="none" w:sz="0" w:space="0" w:color="auto"/>
                    <w:left w:val="none" w:sz="0" w:space="0" w:color="auto"/>
                    <w:bottom w:val="none" w:sz="0" w:space="0" w:color="auto"/>
                    <w:right w:val="none" w:sz="0" w:space="0" w:color="auto"/>
                  </w:divBdr>
                  <w:divsChild>
                    <w:div w:id="2453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21488">
      <w:bodyDiv w:val="1"/>
      <w:marLeft w:val="0"/>
      <w:marRight w:val="0"/>
      <w:marTop w:val="0"/>
      <w:marBottom w:val="0"/>
      <w:divBdr>
        <w:top w:val="none" w:sz="0" w:space="0" w:color="auto"/>
        <w:left w:val="none" w:sz="0" w:space="0" w:color="auto"/>
        <w:bottom w:val="none" w:sz="0" w:space="0" w:color="auto"/>
        <w:right w:val="none" w:sz="0" w:space="0" w:color="auto"/>
      </w:divBdr>
      <w:divsChild>
        <w:div w:id="1195382110">
          <w:marLeft w:val="0"/>
          <w:marRight w:val="0"/>
          <w:marTop w:val="0"/>
          <w:marBottom w:val="0"/>
          <w:divBdr>
            <w:top w:val="none" w:sz="0" w:space="0" w:color="auto"/>
            <w:left w:val="none" w:sz="0" w:space="0" w:color="auto"/>
            <w:bottom w:val="none" w:sz="0" w:space="0" w:color="auto"/>
            <w:right w:val="none" w:sz="0" w:space="0" w:color="auto"/>
          </w:divBdr>
          <w:divsChild>
            <w:div w:id="1554804055">
              <w:marLeft w:val="0"/>
              <w:marRight w:val="0"/>
              <w:marTop w:val="0"/>
              <w:marBottom w:val="0"/>
              <w:divBdr>
                <w:top w:val="none" w:sz="0" w:space="0" w:color="auto"/>
                <w:left w:val="none" w:sz="0" w:space="0" w:color="auto"/>
                <w:bottom w:val="none" w:sz="0" w:space="0" w:color="auto"/>
                <w:right w:val="none" w:sz="0" w:space="0" w:color="auto"/>
              </w:divBdr>
              <w:divsChild>
                <w:div w:id="502431001">
                  <w:marLeft w:val="0"/>
                  <w:marRight w:val="0"/>
                  <w:marTop w:val="0"/>
                  <w:marBottom w:val="0"/>
                  <w:divBdr>
                    <w:top w:val="none" w:sz="0" w:space="0" w:color="auto"/>
                    <w:left w:val="none" w:sz="0" w:space="0" w:color="auto"/>
                    <w:bottom w:val="none" w:sz="0" w:space="0" w:color="auto"/>
                    <w:right w:val="none" w:sz="0" w:space="0" w:color="auto"/>
                  </w:divBdr>
                  <w:divsChild>
                    <w:div w:id="6930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6795">
      <w:bodyDiv w:val="1"/>
      <w:marLeft w:val="0"/>
      <w:marRight w:val="0"/>
      <w:marTop w:val="0"/>
      <w:marBottom w:val="0"/>
      <w:divBdr>
        <w:top w:val="none" w:sz="0" w:space="0" w:color="auto"/>
        <w:left w:val="none" w:sz="0" w:space="0" w:color="auto"/>
        <w:bottom w:val="none" w:sz="0" w:space="0" w:color="auto"/>
        <w:right w:val="none" w:sz="0" w:space="0" w:color="auto"/>
      </w:divBdr>
    </w:div>
    <w:div w:id="1187450586">
      <w:bodyDiv w:val="1"/>
      <w:marLeft w:val="0"/>
      <w:marRight w:val="0"/>
      <w:marTop w:val="0"/>
      <w:marBottom w:val="0"/>
      <w:divBdr>
        <w:top w:val="none" w:sz="0" w:space="0" w:color="auto"/>
        <w:left w:val="none" w:sz="0" w:space="0" w:color="auto"/>
        <w:bottom w:val="none" w:sz="0" w:space="0" w:color="auto"/>
        <w:right w:val="none" w:sz="0" w:space="0" w:color="auto"/>
      </w:divBdr>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327516492">
      <w:bodyDiv w:val="1"/>
      <w:marLeft w:val="0"/>
      <w:marRight w:val="0"/>
      <w:marTop w:val="0"/>
      <w:marBottom w:val="0"/>
      <w:divBdr>
        <w:top w:val="none" w:sz="0" w:space="0" w:color="auto"/>
        <w:left w:val="none" w:sz="0" w:space="0" w:color="auto"/>
        <w:bottom w:val="none" w:sz="0" w:space="0" w:color="auto"/>
        <w:right w:val="none" w:sz="0" w:space="0" w:color="auto"/>
      </w:divBdr>
      <w:divsChild>
        <w:div w:id="1004672374">
          <w:marLeft w:val="0"/>
          <w:marRight w:val="0"/>
          <w:marTop w:val="0"/>
          <w:marBottom w:val="0"/>
          <w:divBdr>
            <w:top w:val="none" w:sz="0" w:space="0" w:color="auto"/>
            <w:left w:val="none" w:sz="0" w:space="0" w:color="auto"/>
            <w:bottom w:val="none" w:sz="0" w:space="0" w:color="auto"/>
            <w:right w:val="none" w:sz="0" w:space="0" w:color="auto"/>
          </w:divBdr>
          <w:divsChild>
            <w:div w:id="642739802">
              <w:marLeft w:val="0"/>
              <w:marRight w:val="0"/>
              <w:marTop w:val="0"/>
              <w:marBottom w:val="0"/>
              <w:divBdr>
                <w:top w:val="none" w:sz="0" w:space="0" w:color="auto"/>
                <w:left w:val="none" w:sz="0" w:space="0" w:color="auto"/>
                <w:bottom w:val="none" w:sz="0" w:space="0" w:color="auto"/>
                <w:right w:val="none" w:sz="0" w:space="0" w:color="auto"/>
              </w:divBdr>
              <w:divsChild>
                <w:div w:id="243805488">
                  <w:marLeft w:val="0"/>
                  <w:marRight w:val="0"/>
                  <w:marTop w:val="0"/>
                  <w:marBottom w:val="0"/>
                  <w:divBdr>
                    <w:top w:val="none" w:sz="0" w:space="0" w:color="auto"/>
                    <w:left w:val="none" w:sz="0" w:space="0" w:color="auto"/>
                    <w:bottom w:val="none" w:sz="0" w:space="0" w:color="auto"/>
                    <w:right w:val="none" w:sz="0" w:space="0" w:color="auto"/>
                  </w:divBdr>
                </w:div>
              </w:divsChild>
            </w:div>
            <w:div w:id="117917242">
              <w:marLeft w:val="0"/>
              <w:marRight w:val="0"/>
              <w:marTop w:val="0"/>
              <w:marBottom w:val="0"/>
              <w:divBdr>
                <w:top w:val="none" w:sz="0" w:space="0" w:color="auto"/>
                <w:left w:val="none" w:sz="0" w:space="0" w:color="auto"/>
                <w:bottom w:val="none" w:sz="0" w:space="0" w:color="auto"/>
                <w:right w:val="none" w:sz="0" w:space="0" w:color="auto"/>
              </w:divBdr>
              <w:divsChild>
                <w:div w:id="750078173">
                  <w:marLeft w:val="0"/>
                  <w:marRight w:val="0"/>
                  <w:marTop w:val="0"/>
                  <w:marBottom w:val="0"/>
                  <w:divBdr>
                    <w:top w:val="none" w:sz="0" w:space="0" w:color="auto"/>
                    <w:left w:val="none" w:sz="0" w:space="0" w:color="auto"/>
                    <w:bottom w:val="none" w:sz="0" w:space="0" w:color="auto"/>
                    <w:right w:val="none" w:sz="0" w:space="0" w:color="auto"/>
                  </w:divBdr>
                </w:div>
                <w:div w:id="16727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05049">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3471001">
      <w:bodyDiv w:val="1"/>
      <w:marLeft w:val="0"/>
      <w:marRight w:val="0"/>
      <w:marTop w:val="0"/>
      <w:marBottom w:val="0"/>
      <w:divBdr>
        <w:top w:val="none" w:sz="0" w:space="0" w:color="auto"/>
        <w:left w:val="none" w:sz="0" w:space="0" w:color="auto"/>
        <w:bottom w:val="none" w:sz="0" w:space="0" w:color="auto"/>
        <w:right w:val="none" w:sz="0" w:space="0" w:color="auto"/>
      </w:divBdr>
      <w:divsChild>
        <w:div w:id="1800293530">
          <w:marLeft w:val="0"/>
          <w:marRight w:val="0"/>
          <w:marTop w:val="0"/>
          <w:marBottom w:val="0"/>
          <w:divBdr>
            <w:top w:val="none" w:sz="0" w:space="0" w:color="auto"/>
            <w:left w:val="none" w:sz="0" w:space="0" w:color="auto"/>
            <w:bottom w:val="none" w:sz="0" w:space="0" w:color="auto"/>
            <w:right w:val="none" w:sz="0" w:space="0" w:color="auto"/>
          </w:divBdr>
          <w:divsChild>
            <w:div w:id="1764301792">
              <w:marLeft w:val="0"/>
              <w:marRight w:val="0"/>
              <w:marTop w:val="0"/>
              <w:marBottom w:val="0"/>
              <w:divBdr>
                <w:top w:val="none" w:sz="0" w:space="0" w:color="auto"/>
                <w:left w:val="none" w:sz="0" w:space="0" w:color="auto"/>
                <w:bottom w:val="none" w:sz="0" w:space="0" w:color="auto"/>
                <w:right w:val="none" w:sz="0" w:space="0" w:color="auto"/>
              </w:divBdr>
              <w:divsChild>
                <w:div w:id="151874991">
                  <w:marLeft w:val="0"/>
                  <w:marRight w:val="0"/>
                  <w:marTop w:val="0"/>
                  <w:marBottom w:val="0"/>
                  <w:divBdr>
                    <w:top w:val="none" w:sz="0" w:space="0" w:color="auto"/>
                    <w:left w:val="none" w:sz="0" w:space="0" w:color="auto"/>
                    <w:bottom w:val="none" w:sz="0" w:space="0" w:color="auto"/>
                    <w:right w:val="none" w:sz="0" w:space="0" w:color="auto"/>
                  </w:divBdr>
                  <w:divsChild>
                    <w:div w:id="5038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520122022">
      <w:bodyDiv w:val="1"/>
      <w:marLeft w:val="0"/>
      <w:marRight w:val="0"/>
      <w:marTop w:val="0"/>
      <w:marBottom w:val="0"/>
      <w:divBdr>
        <w:top w:val="none" w:sz="0" w:space="0" w:color="auto"/>
        <w:left w:val="none" w:sz="0" w:space="0" w:color="auto"/>
        <w:bottom w:val="none" w:sz="0" w:space="0" w:color="auto"/>
        <w:right w:val="none" w:sz="0" w:space="0" w:color="auto"/>
      </w:divBdr>
      <w:divsChild>
        <w:div w:id="1737899141">
          <w:marLeft w:val="0"/>
          <w:marRight w:val="0"/>
          <w:marTop w:val="0"/>
          <w:marBottom w:val="0"/>
          <w:divBdr>
            <w:top w:val="none" w:sz="0" w:space="0" w:color="auto"/>
            <w:left w:val="none" w:sz="0" w:space="0" w:color="auto"/>
            <w:bottom w:val="none" w:sz="0" w:space="0" w:color="auto"/>
            <w:right w:val="none" w:sz="0" w:space="0" w:color="auto"/>
          </w:divBdr>
          <w:divsChild>
            <w:div w:id="1673986734">
              <w:marLeft w:val="0"/>
              <w:marRight w:val="0"/>
              <w:marTop w:val="0"/>
              <w:marBottom w:val="0"/>
              <w:divBdr>
                <w:top w:val="none" w:sz="0" w:space="0" w:color="auto"/>
                <w:left w:val="none" w:sz="0" w:space="0" w:color="auto"/>
                <w:bottom w:val="none" w:sz="0" w:space="0" w:color="auto"/>
                <w:right w:val="none" w:sz="0" w:space="0" w:color="auto"/>
              </w:divBdr>
              <w:divsChild>
                <w:div w:id="15259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347">
      <w:bodyDiv w:val="1"/>
      <w:marLeft w:val="0"/>
      <w:marRight w:val="0"/>
      <w:marTop w:val="0"/>
      <w:marBottom w:val="0"/>
      <w:divBdr>
        <w:top w:val="none" w:sz="0" w:space="0" w:color="auto"/>
        <w:left w:val="none" w:sz="0" w:space="0" w:color="auto"/>
        <w:bottom w:val="none" w:sz="0" w:space="0" w:color="auto"/>
        <w:right w:val="none" w:sz="0" w:space="0" w:color="auto"/>
      </w:divBdr>
      <w:divsChild>
        <w:div w:id="768280672">
          <w:marLeft w:val="0"/>
          <w:marRight w:val="0"/>
          <w:marTop w:val="0"/>
          <w:marBottom w:val="0"/>
          <w:divBdr>
            <w:top w:val="none" w:sz="0" w:space="0" w:color="auto"/>
            <w:left w:val="none" w:sz="0" w:space="0" w:color="auto"/>
            <w:bottom w:val="none" w:sz="0" w:space="0" w:color="auto"/>
            <w:right w:val="none" w:sz="0" w:space="0" w:color="auto"/>
          </w:divBdr>
          <w:divsChild>
            <w:div w:id="70394977">
              <w:marLeft w:val="0"/>
              <w:marRight w:val="0"/>
              <w:marTop w:val="0"/>
              <w:marBottom w:val="0"/>
              <w:divBdr>
                <w:top w:val="none" w:sz="0" w:space="0" w:color="auto"/>
                <w:left w:val="none" w:sz="0" w:space="0" w:color="auto"/>
                <w:bottom w:val="none" w:sz="0" w:space="0" w:color="auto"/>
                <w:right w:val="none" w:sz="0" w:space="0" w:color="auto"/>
              </w:divBdr>
              <w:divsChild>
                <w:div w:id="1367097445">
                  <w:marLeft w:val="0"/>
                  <w:marRight w:val="0"/>
                  <w:marTop w:val="0"/>
                  <w:marBottom w:val="0"/>
                  <w:divBdr>
                    <w:top w:val="none" w:sz="0" w:space="0" w:color="auto"/>
                    <w:left w:val="none" w:sz="0" w:space="0" w:color="auto"/>
                    <w:bottom w:val="none" w:sz="0" w:space="0" w:color="auto"/>
                    <w:right w:val="none" w:sz="0" w:space="0" w:color="auto"/>
                  </w:divBdr>
                  <w:divsChild>
                    <w:div w:id="1256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712919016">
      <w:bodyDiv w:val="1"/>
      <w:marLeft w:val="0"/>
      <w:marRight w:val="0"/>
      <w:marTop w:val="0"/>
      <w:marBottom w:val="0"/>
      <w:divBdr>
        <w:top w:val="none" w:sz="0" w:space="0" w:color="auto"/>
        <w:left w:val="none" w:sz="0" w:space="0" w:color="auto"/>
        <w:bottom w:val="none" w:sz="0" w:space="0" w:color="auto"/>
        <w:right w:val="none" w:sz="0" w:space="0" w:color="auto"/>
      </w:divBdr>
    </w:div>
    <w:div w:id="1775981087">
      <w:bodyDiv w:val="1"/>
      <w:marLeft w:val="0"/>
      <w:marRight w:val="0"/>
      <w:marTop w:val="0"/>
      <w:marBottom w:val="0"/>
      <w:divBdr>
        <w:top w:val="none" w:sz="0" w:space="0" w:color="auto"/>
        <w:left w:val="none" w:sz="0" w:space="0" w:color="auto"/>
        <w:bottom w:val="none" w:sz="0" w:space="0" w:color="auto"/>
        <w:right w:val="none" w:sz="0" w:space="0" w:color="auto"/>
      </w:divBdr>
    </w:div>
    <w:div w:id="1776628267">
      <w:bodyDiv w:val="1"/>
      <w:marLeft w:val="0"/>
      <w:marRight w:val="0"/>
      <w:marTop w:val="0"/>
      <w:marBottom w:val="0"/>
      <w:divBdr>
        <w:top w:val="none" w:sz="0" w:space="0" w:color="auto"/>
        <w:left w:val="none" w:sz="0" w:space="0" w:color="auto"/>
        <w:bottom w:val="none" w:sz="0" w:space="0" w:color="auto"/>
        <w:right w:val="none" w:sz="0" w:space="0" w:color="auto"/>
      </w:divBdr>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1880047168">
      <w:bodyDiv w:val="1"/>
      <w:marLeft w:val="0"/>
      <w:marRight w:val="0"/>
      <w:marTop w:val="0"/>
      <w:marBottom w:val="0"/>
      <w:divBdr>
        <w:top w:val="none" w:sz="0" w:space="0" w:color="auto"/>
        <w:left w:val="none" w:sz="0" w:space="0" w:color="auto"/>
        <w:bottom w:val="none" w:sz="0" w:space="0" w:color="auto"/>
        <w:right w:val="none" w:sz="0" w:space="0" w:color="auto"/>
      </w:divBdr>
      <w:divsChild>
        <w:div w:id="1442650497">
          <w:marLeft w:val="0"/>
          <w:marRight w:val="0"/>
          <w:marTop w:val="0"/>
          <w:marBottom w:val="0"/>
          <w:divBdr>
            <w:top w:val="none" w:sz="0" w:space="0" w:color="auto"/>
            <w:left w:val="none" w:sz="0" w:space="0" w:color="auto"/>
            <w:bottom w:val="none" w:sz="0" w:space="0" w:color="auto"/>
            <w:right w:val="none" w:sz="0" w:space="0" w:color="auto"/>
          </w:divBdr>
          <w:divsChild>
            <w:div w:id="750583843">
              <w:marLeft w:val="0"/>
              <w:marRight w:val="0"/>
              <w:marTop w:val="0"/>
              <w:marBottom w:val="0"/>
              <w:divBdr>
                <w:top w:val="none" w:sz="0" w:space="0" w:color="auto"/>
                <w:left w:val="none" w:sz="0" w:space="0" w:color="auto"/>
                <w:bottom w:val="none" w:sz="0" w:space="0" w:color="auto"/>
                <w:right w:val="none" w:sz="0" w:space="0" w:color="auto"/>
              </w:divBdr>
              <w:divsChild>
                <w:div w:id="1055158645">
                  <w:marLeft w:val="0"/>
                  <w:marRight w:val="0"/>
                  <w:marTop w:val="0"/>
                  <w:marBottom w:val="0"/>
                  <w:divBdr>
                    <w:top w:val="none" w:sz="0" w:space="0" w:color="auto"/>
                    <w:left w:val="none" w:sz="0" w:space="0" w:color="auto"/>
                    <w:bottom w:val="none" w:sz="0" w:space="0" w:color="auto"/>
                    <w:right w:val="none" w:sz="0" w:space="0" w:color="auto"/>
                  </w:divBdr>
                  <w:divsChild>
                    <w:div w:id="3039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1099">
      <w:bodyDiv w:val="1"/>
      <w:marLeft w:val="0"/>
      <w:marRight w:val="0"/>
      <w:marTop w:val="0"/>
      <w:marBottom w:val="0"/>
      <w:divBdr>
        <w:top w:val="none" w:sz="0" w:space="0" w:color="auto"/>
        <w:left w:val="none" w:sz="0" w:space="0" w:color="auto"/>
        <w:bottom w:val="none" w:sz="0" w:space="0" w:color="auto"/>
        <w:right w:val="none" w:sz="0" w:space="0" w:color="auto"/>
      </w:divBdr>
      <w:divsChild>
        <w:div w:id="382801634">
          <w:marLeft w:val="0"/>
          <w:marRight w:val="0"/>
          <w:marTop w:val="0"/>
          <w:marBottom w:val="0"/>
          <w:divBdr>
            <w:top w:val="none" w:sz="0" w:space="0" w:color="auto"/>
            <w:left w:val="none" w:sz="0" w:space="0" w:color="auto"/>
            <w:bottom w:val="none" w:sz="0" w:space="0" w:color="auto"/>
            <w:right w:val="none" w:sz="0" w:space="0" w:color="auto"/>
          </w:divBdr>
          <w:divsChild>
            <w:div w:id="209343765">
              <w:marLeft w:val="0"/>
              <w:marRight w:val="0"/>
              <w:marTop w:val="0"/>
              <w:marBottom w:val="0"/>
              <w:divBdr>
                <w:top w:val="none" w:sz="0" w:space="0" w:color="auto"/>
                <w:left w:val="none" w:sz="0" w:space="0" w:color="auto"/>
                <w:bottom w:val="none" w:sz="0" w:space="0" w:color="auto"/>
                <w:right w:val="none" w:sz="0" w:space="0" w:color="auto"/>
              </w:divBdr>
              <w:divsChild>
                <w:div w:id="16336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 w:id="20950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esciencelessons.co.uk/videos/" TargetMode="External" Id="rId8" /><Relationship Type="http://schemas.openxmlformats.org/officeDocument/2006/relationships/hyperlink" Target="https://www.bbc.co.uk/bitesize/examspecs/zsc9rdm" TargetMode="External" Id="rId13" /><Relationship Type="http://schemas.openxmlformats.org/officeDocument/2006/relationships/hyperlink" Target="https://coleshill.warwickshire.sch.uk/files/2022/04/Booklet-Macbeth-revison-1.pdf" TargetMode="External" Id="rId18" /><Relationship Type="http://schemas.openxmlformats.org/officeDocument/2006/relationships/hyperlink" Target="https://qualifications.pearson.com/en/qualifications/edexcel-gcses/geography-b-2016.coursematerials.html"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https://padlet.com/dbaskerville/paper-2-revision-early-elizabethan-england-1558-1588-c7smomo9y0movvgd" TargetMode="External" Id="rId21" /><Relationship Type="http://schemas.openxmlformats.org/officeDocument/2006/relationships/hyperlink" Target="https://www.youtube.com/c/craigndave/playlists?view=50&amp;sort=dd&amp;shelf_id=4" TargetMode="External" Id="rId34" /><Relationship Type="http://schemas.openxmlformats.org/officeDocument/2006/relationships/webSettings" Target="webSettings.xml" Id="rId7" /><Relationship Type="http://schemas.openxmlformats.org/officeDocument/2006/relationships/hyperlink" Target="https://www.bbc.co.uk/bitesize/examspecs/z8xtmnb" TargetMode="External" Id="rId12" /><Relationship Type="http://schemas.openxmlformats.org/officeDocument/2006/relationships/hyperlink" Target="https://www.gcsepod.com/" TargetMode="External" Id="rId17" /><Relationship Type="http://schemas.openxmlformats.org/officeDocument/2006/relationships/hyperlink" Target="https://www.bbc.co.uk/bitesize/guides/z3y2k2p/revision/1" TargetMode="External" Id="rId25" /><Relationship Type="http://schemas.openxmlformats.org/officeDocument/2006/relationships/hyperlink" Target="https://isaaccomputerscience.org/topics/gcse?examBoard=all&amp;stage=all"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bbc.co.uk/bitesize/examspecs/zcbchv4" TargetMode="External" Id="rId16" /><Relationship Type="http://schemas.openxmlformats.org/officeDocument/2006/relationships/hyperlink" Target="https://www.aqa.org.uk/subjects/religious-studies/gcse/religious-studies-a-8062/assessment-resource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examspecs/zpgcbk7" TargetMode="External" Id="rId11" /><Relationship Type="http://schemas.openxmlformats.org/officeDocument/2006/relationships/hyperlink" Target="https://senecalearning.com/en-GB/" TargetMode="External" Id="rId24" /><Relationship Type="http://schemas.openxmlformats.org/officeDocument/2006/relationships/hyperlink" Target="https://www.bbc.co.uk/bitesize/subjects/z34k7ty" TargetMode="External" Id="rId32" /><Relationship Type="http://schemas.openxmlformats.org/officeDocument/2006/relationships/hyperlink" Target="https://www.bbc.co.uk/bitesize/guides/zjq8jty/revision/1" TargetMode="External" Id="rId37" /><Relationship Type="http://schemas.microsoft.com/office/2020/10/relationships/intelligence" Target="intelligence2.xml" Id="rId40" /><Relationship Type="http://schemas.openxmlformats.org/officeDocument/2006/relationships/styles" Target="styles.xml" Id="rId5" /><Relationship Type="http://schemas.openxmlformats.org/officeDocument/2006/relationships/hyperlink" Target="http://www.gcsepod.com" TargetMode="External" Id="rId15" /><Relationship Type="http://schemas.openxmlformats.org/officeDocument/2006/relationships/hyperlink" Target="https://www.gcsepod.com/" TargetMode="External" Id="rId23" /><Relationship Type="http://schemas.openxmlformats.org/officeDocument/2006/relationships/hyperlink" Target="https://members.gcsepod.com/shared/podcasts/title/11765/72599" TargetMode="External" Id="rId36" /><Relationship Type="http://schemas.openxmlformats.org/officeDocument/2006/relationships/hyperlink" Target="https://www.bbc.co.uk/bitesize/examspecs/z8r997h" TargetMode="External" Id="rId10" /><Relationship Type="http://schemas.openxmlformats.org/officeDocument/2006/relationships/hyperlink" Target="https://www.bbc.co.uk/bitesize/examspecs/z4yyjhv" TargetMode="External" Id="rId19" /><Relationship Type="http://schemas.openxmlformats.org/officeDocument/2006/relationships/hyperlink" Target="https://www.bbc.co.uk/bitesize/topics/z6rfpg8" TargetMode="External" Id="rId31" /><Relationship Type="http://schemas.openxmlformats.org/officeDocument/2006/relationships/numbering" Target="numbering.xml" Id="rId4" /><Relationship Type="http://schemas.openxmlformats.org/officeDocument/2006/relationships/hyperlink" Target="https://www.physicsandmathstutor.com/" TargetMode="External" Id="rId9" /><Relationship Type="http://schemas.openxmlformats.org/officeDocument/2006/relationships/hyperlink" Target="https://www.cheney.oxon.sch.uk/wp-content/uploads/2019/11/Revision-Guide-Language-Paper-1.pdf" TargetMode="External" Id="rId14" /><Relationship Type="http://schemas.openxmlformats.org/officeDocument/2006/relationships/hyperlink" Target="https://padlet.com/dbaskerville/paper-3-revision-weimar-nazi-germany-1918-39-a9v2et1uq2097w7h" TargetMode="External" Id="rId22" /><Relationship Type="http://schemas.openxmlformats.org/officeDocument/2006/relationships/hyperlink" Target="https://www.physicsandmathstutor.com/geography-revision/gcse-edexcel-b/" TargetMode="External" Id="rId27" /><Relationship Type="http://schemas.openxmlformats.org/officeDocument/2006/relationships/hyperlink" Target="https://www.nhs.uk/Livewell/Talkingaboutsex/Documents/DCSFtalktoyourchild.pdf" TargetMode="External" Id="rId30" /><Relationship Type="http://schemas.openxmlformats.org/officeDocument/2006/relationships/hyperlink" Target="https://app.senecalearning.com/classroom/course/445cea6a-0ae2-4d28-8aca-eb7fa09e3366" TargetMode="External" Id="rId35" /><Relationship Type="http://schemas.openxmlformats.org/officeDocument/2006/relationships/hyperlink" Target="https://www.bbc.co.uk/bitesize/examspecs/zr8bmfr" TargetMode="External" Id="R56ead00d08924615" /><Relationship Type="http://schemas.openxmlformats.org/officeDocument/2006/relationships/hyperlink" Target="https://www.bbc.co.uk/bitesize/subjects/z8j2tfr" TargetMode="External" Id="R0ca6e02b7fae4a10" /><Relationship Type="http://schemas.openxmlformats.org/officeDocument/2006/relationships/hyperlink" Target="https://padlet.com/sskingle/aqa-gcse-re-preparation-wqe8ige4l3lty8qa" TargetMode="External" Id="R6adf976ba21d49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B55D3-2D3C-4AA2-921D-9F6F1515F034}"/>
</file>

<file path=customXml/itemProps2.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3.xml><?xml version="1.0" encoding="utf-8"?>
<ds:datastoreItem xmlns:ds="http://schemas.openxmlformats.org/officeDocument/2006/customXml" ds:itemID="{9604B932-8F5A-4A24-9D0B-CE88A3462393}">
  <ds:schemaRefs>
    <ds:schemaRef ds:uri="http://schemas.openxmlformats.org/package/2006/metadata/core-properties"/>
    <ds:schemaRef ds:uri="http://purl.org/dc/elements/1.1/"/>
    <ds:schemaRef ds:uri="011c272d-8a03-4b7a-811f-b61a10107f43"/>
    <ds:schemaRef ds:uri="http://schemas.microsoft.com/office/2006/metadata/properties"/>
    <ds:schemaRef ds:uri="http://schemas.microsoft.com/office/infopath/2007/PartnerControls"/>
    <ds:schemaRef ds:uri="http://schemas.microsoft.com/office/2006/documentManagement/types"/>
    <ds:schemaRef ds:uri="http://purl.org/dc/terms/"/>
    <ds:schemaRef ds:uri="aa36ae6b-e18e-433b-8565-95362a66df97"/>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269</revision>
  <dcterms:created xsi:type="dcterms:W3CDTF">2022-09-13T22:22:00.0000000Z</dcterms:created>
  <dcterms:modified xsi:type="dcterms:W3CDTF">2024-05-02T10:32:00.3188504Z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